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BAE4C" w14:textId="77777777" w:rsidR="006F5322" w:rsidRDefault="006F5322" w:rsidP="0017095E">
      <w:pPr>
        <w:pStyle w:val="BodyText"/>
        <w:rPr>
          <w:rFonts w:ascii="Times New Roman" w:hAnsi="Times New Roman" w:cs="Times New Roman"/>
        </w:rPr>
      </w:pPr>
      <w:bookmarkStart w:id="0" w:name="X5a5e0f83e196a472fafeda6b06829a2679b1f45"/>
    </w:p>
    <w:p w14:paraId="7A8A87C0" w14:textId="77777777" w:rsidR="00E576F2" w:rsidRDefault="00D57D80" w:rsidP="0017095E">
      <w:pPr>
        <w:pStyle w:val="BodyText"/>
        <w:rPr>
          <w:rFonts w:ascii="Times New Roman" w:hAnsi="Times New Roman" w:cs="Times New Roman"/>
        </w:rPr>
      </w:pPr>
      <w:r w:rsidRPr="00D57D80">
        <w:rPr>
          <w:rFonts w:ascii="Times New Roman" w:hAnsi="Times New Roman" w:cs="Times New Roman"/>
          <w:noProof/>
          <w:lang w:val="en-GB" w:eastAsia="en-GB"/>
        </w:rPr>
        <w:drawing>
          <wp:inline distT="0" distB="0" distL="0" distR="0" wp14:anchorId="39C47003" wp14:editId="4009FCB4">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14:paraId="2F86D167" w14:textId="77777777" w:rsidR="00D57D80" w:rsidRDefault="00D57D80" w:rsidP="0017095E">
      <w:pPr>
        <w:pStyle w:val="BodyText"/>
        <w:rPr>
          <w:rFonts w:ascii="Times New Roman" w:hAnsi="Times New Roman" w:cs="Times New Roman"/>
          <w:b/>
          <w:iCs/>
          <w:lang w:val="en-GB"/>
        </w:rPr>
      </w:pPr>
    </w:p>
    <w:p w14:paraId="621C319C" w14:textId="77777777" w:rsidR="00E576F2" w:rsidRPr="00E576F2" w:rsidRDefault="00E576F2" w:rsidP="0017095E">
      <w:pPr>
        <w:pStyle w:val="BodyText"/>
        <w:rPr>
          <w:rFonts w:ascii="Times New Roman" w:hAnsi="Times New Roman" w:cs="Times New Roman"/>
          <w:b/>
        </w:rPr>
      </w:pPr>
      <w:r w:rsidRPr="00E576F2">
        <w:rPr>
          <w:rFonts w:ascii="Times New Roman" w:hAnsi="Times New Roman" w:cs="Times New Roman"/>
          <w:b/>
          <w:iCs/>
          <w:lang w:val="en-GB"/>
        </w:rPr>
        <w:t>REFLEXIVE PEACE PRACTICE (RPP)</w:t>
      </w:r>
      <w:r w:rsidRPr="00E576F2">
        <w:rPr>
          <w:rFonts w:ascii="Times New Roman" w:hAnsi="Times New Roman" w:cs="Times New Roman"/>
          <w:b/>
          <w:lang w:val="en-GB"/>
        </w:rPr>
        <w:t xml:space="preserve"> PROJECT</w:t>
      </w:r>
    </w:p>
    <w:p w14:paraId="6EA81BA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WEEKLY CONFLICT AND PEACE MONITORING FORM</w:t>
      </w:r>
    </w:p>
    <w:p w14:paraId="423A3B79" w14:textId="78697463"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Reporting Period:</w:t>
      </w:r>
      <w:r w:rsidRPr="0017095E">
        <w:rPr>
          <w:rFonts w:ascii="Times New Roman" w:hAnsi="Times New Roman" w:cs="Times New Roman"/>
        </w:rPr>
        <w:t xml:space="preserve"> </w:t>
      </w:r>
      <w:r w:rsidR="00DE7C1F">
        <w:rPr>
          <w:rFonts w:ascii="Times New Roman" w:hAnsi="Times New Roman" w:cs="Times New Roman"/>
        </w:rPr>
        <w:t>17</w:t>
      </w:r>
      <w:r w:rsidR="00DE7C1F" w:rsidRPr="00DE7C1F">
        <w:rPr>
          <w:rFonts w:ascii="Times New Roman" w:hAnsi="Times New Roman" w:cs="Times New Roman"/>
          <w:vertAlign w:val="superscript"/>
        </w:rPr>
        <w:t>th</w:t>
      </w:r>
      <w:r w:rsidR="00DE7C1F">
        <w:rPr>
          <w:rFonts w:ascii="Times New Roman" w:hAnsi="Times New Roman" w:cs="Times New Roman"/>
        </w:rPr>
        <w:t xml:space="preserve"> to 22</w:t>
      </w:r>
      <w:r w:rsidR="00DE7C1F" w:rsidRPr="00DE7C1F">
        <w:rPr>
          <w:rFonts w:ascii="Times New Roman" w:hAnsi="Times New Roman" w:cs="Times New Roman"/>
          <w:vertAlign w:val="superscript"/>
        </w:rPr>
        <w:t>nd</w:t>
      </w:r>
      <w:r w:rsidR="00DE7C1F">
        <w:rPr>
          <w:rFonts w:ascii="Times New Roman" w:hAnsi="Times New Roman" w:cs="Times New Roman"/>
        </w:rPr>
        <w:t xml:space="preserve"> August</w:t>
      </w:r>
    </w:p>
    <w:p w14:paraId="4F086E64" w14:textId="4FAF71EC"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Prepared by:</w:t>
      </w:r>
      <w:r w:rsidRPr="0017095E">
        <w:rPr>
          <w:rFonts w:ascii="Times New Roman" w:hAnsi="Times New Roman" w:cs="Times New Roman"/>
        </w:rPr>
        <w:t xml:space="preserve"> </w:t>
      </w:r>
      <w:r w:rsidR="00DE7C1F">
        <w:rPr>
          <w:rFonts w:ascii="Times New Roman" w:hAnsi="Times New Roman" w:cs="Times New Roman"/>
        </w:rPr>
        <w:t>Mive Koyo</w:t>
      </w:r>
    </w:p>
    <w:p w14:paraId="117FDF94" w14:textId="119A94CC"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Date Submitted:</w:t>
      </w:r>
      <w:r w:rsidRPr="0017095E">
        <w:rPr>
          <w:rFonts w:ascii="Times New Roman" w:hAnsi="Times New Roman" w:cs="Times New Roman"/>
        </w:rPr>
        <w:t xml:space="preserve"> </w:t>
      </w:r>
      <w:r w:rsidR="00DE7C1F">
        <w:rPr>
          <w:rFonts w:ascii="Times New Roman" w:hAnsi="Times New Roman" w:cs="Times New Roman"/>
        </w:rPr>
        <w:t>23</w:t>
      </w:r>
      <w:r w:rsidR="00DE7C1F" w:rsidRPr="00DE7C1F">
        <w:rPr>
          <w:rFonts w:ascii="Times New Roman" w:hAnsi="Times New Roman" w:cs="Times New Roman"/>
          <w:vertAlign w:val="superscript"/>
        </w:rPr>
        <w:t>rd</w:t>
      </w:r>
      <w:r w:rsidR="00DE7C1F">
        <w:rPr>
          <w:rFonts w:ascii="Times New Roman" w:hAnsi="Times New Roman" w:cs="Times New Roman"/>
        </w:rPr>
        <w:t xml:space="preserve"> August</w:t>
      </w:r>
    </w:p>
    <w:p w14:paraId="71B0DDCB" w14:textId="24ECD9D0" w:rsidR="00D55788" w:rsidRPr="00DE7C1F" w:rsidRDefault="00D57D80" w:rsidP="0017095E">
      <w:pPr>
        <w:pStyle w:val="BodyText"/>
        <w:rPr>
          <w:rFonts w:ascii="Times New Roman" w:hAnsi="Times New Roman" w:cs="Times New Roman"/>
          <w:b/>
          <w:bCs/>
        </w:rPr>
      </w:pPr>
      <w:bookmarkStart w:id="1" w:name="overall-peace-and-security-status"/>
      <w:bookmarkEnd w:id="0"/>
      <w:r w:rsidRPr="0017095E">
        <w:rPr>
          <w:rFonts w:ascii="Times New Roman" w:hAnsi="Times New Roman" w:cs="Times New Roman"/>
        </w:rPr>
        <w:t xml:space="preserve">1. </w:t>
      </w:r>
      <w:r w:rsidR="00DE7C1F" w:rsidRPr="00DE7C1F">
        <w:rPr>
          <w:rFonts w:ascii="Times New Roman" w:hAnsi="Times New Roman" w:cs="Times New Roman"/>
          <w:b/>
          <w:bCs/>
        </w:rPr>
        <w:t>OVERALL,</w:t>
      </w:r>
      <w:r w:rsidRPr="00DE7C1F">
        <w:rPr>
          <w:rFonts w:ascii="Times New Roman" w:hAnsi="Times New Roman" w:cs="Times New Roman"/>
          <w:b/>
          <w:bCs/>
        </w:rPr>
        <w:t xml:space="preserve"> PEACE AND SECURITY STATUS</w:t>
      </w:r>
    </w:p>
    <w:p w14:paraId="2939BB5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763"/>
        <w:gridCol w:w="3842"/>
      </w:tblGrid>
      <w:tr w:rsidR="00D55788" w:rsidRPr="0017095E" w14:paraId="5A4B3D95"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26D3F4F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Score</w:t>
            </w:r>
          </w:p>
        </w:tc>
        <w:tc>
          <w:tcPr>
            <w:tcW w:w="0" w:type="auto"/>
            <w:tcBorders>
              <w:bottom w:val="none" w:sz="0" w:space="0" w:color="auto"/>
            </w:tcBorders>
          </w:tcPr>
          <w:p w14:paraId="2C692F6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Assessment</w:t>
            </w:r>
          </w:p>
        </w:tc>
      </w:tr>
      <w:tr w:rsidR="00D55788" w:rsidRPr="0017095E" w14:paraId="199DF11C" w14:textId="77777777" w:rsidTr="00AD29FE">
        <w:tc>
          <w:tcPr>
            <w:tcW w:w="0" w:type="auto"/>
          </w:tcPr>
          <w:p w14:paraId="1386507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1</w:t>
            </w:r>
          </w:p>
        </w:tc>
        <w:tc>
          <w:tcPr>
            <w:tcW w:w="0" w:type="auto"/>
          </w:tcPr>
          <w:p w14:paraId="22C9250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Very Critical / Escalating Conflict</w:t>
            </w:r>
          </w:p>
        </w:tc>
      </w:tr>
      <w:tr w:rsidR="00D55788" w:rsidRPr="0017095E" w14:paraId="1267DBBE" w14:textId="77777777" w:rsidTr="00AD29FE">
        <w:tc>
          <w:tcPr>
            <w:tcW w:w="0" w:type="auto"/>
          </w:tcPr>
          <w:p w14:paraId="5B376CC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2</w:t>
            </w:r>
          </w:p>
        </w:tc>
        <w:tc>
          <w:tcPr>
            <w:tcW w:w="0" w:type="auto"/>
          </w:tcPr>
          <w:p w14:paraId="7855E61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Critical</w:t>
            </w:r>
          </w:p>
        </w:tc>
      </w:tr>
      <w:tr w:rsidR="00D55788" w:rsidRPr="0017095E" w14:paraId="79D507DF" w14:textId="77777777" w:rsidTr="00AD29FE">
        <w:tc>
          <w:tcPr>
            <w:tcW w:w="0" w:type="auto"/>
          </w:tcPr>
          <w:p w14:paraId="3565B91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3</w:t>
            </w:r>
          </w:p>
        </w:tc>
        <w:tc>
          <w:tcPr>
            <w:tcW w:w="0" w:type="auto"/>
          </w:tcPr>
          <w:p w14:paraId="1A7AF35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Moderate / Mixed Trends</w:t>
            </w:r>
          </w:p>
        </w:tc>
      </w:tr>
      <w:tr w:rsidR="00D55788" w:rsidRPr="0017095E" w14:paraId="66742D92" w14:textId="77777777" w:rsidTr="00AD29FE">
        <w:tc>
          <w:tcPr>
            <w:tcW w:w="0" w:type="auto"/>
          </w:tcPr>
          <w:p w14:paraId="7C9BDE9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4</w:t>
            </w:r>
          </w:p>
        </w:tc>
        <w:tc>
          <w:tcPr>
            <w:tcW w:w="0" w:type="auto"/>
          </w:tcPr>
          <w:p w14:paraId="02B7F66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Relatively Stable</w:t>
            </w:r>
          </w:p>
        </w:tc>
      </w:tr>
      <w:tr w:rsidR="00D55788" w:rsidRPr="0017095E" w14:paraId="03DBBEE6" w14:textId="77777777" w:rsidTr="00AD29FE">
        <w:tc>
          <w:tcPr>
            <w:tcW w:w="0" w:type="auto"/>
          </w:tcPr>
          <w:p w14:paraId="120532A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5</w:t>
            </w:r>
          </w:p>
        </w:tc>
        <w:tc>
          <w:tcPr>
            <w:tcW w:w="0" w:type="auto"/>
          </w:tcPr>
          <w:p w14:paraId="6C75F24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Stable / Positive Peace Developments</w:t>
            </w:r>
          </w:p>
        </w:tc>
      </w:tr>
    </w:tbl>
    <w:p w14:paraId="203726D8" w14:textId="6DC4790C"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Weekly Score:</w:t>
      </w:r>
      <w:r w:rsidRPr="0017095E">
        <w:rPr>
          <w:rFonts w:ascii="Times New Roman" w:hAnsi="Times New Roman" w:cs="Times New Roman"/>
        </w:rPr>
        <w:t xml:space="preserve"> ___</w:t>
      </w:r>
      <w:r w:rsidR="00DE7C1F">
        <w:rPr>
          <w:rFonts w:ascii="Times New Roman" w:hAnsi="Times New Roman" w:cs="Times New Roman"/>
        </w:rPr>
        <w:t>1</w:t>
      </w:r>
      <w:r w:rsidRPr="0017095E">
        <w:rPr>
          <w:rFonts w:ascii="Times New Roman" w:hAnsi="Times New Roman" w:cs="Times New Roman"/>
        </w:rPr>
        <w:t>__ / 5</w:t>
      </w:r>
      <w:r w:rsidR="00DE7C1F">
        <w:rPr>
          <w:rFonts w:ascii="Times New Roman" w:hAnsi="Times New Roman" w:cs="Times New Roman"/>
        </w:rPr>
        <w:t xml:space="preserve"> (</w:t>
      </w:r>
      <w:r w:rsidR="00DE7C1F" w:rsidRPr="00DE7C1F">
        <w:rPr>
          <w:rFonts w:ascii="Times New Roman" w:hAnsi="Times New Roman" w:cs="Times New Roman"/>
        </w:rPr>
        <w:t>Very Critical / Escalating Conflict</w:t>
      </w:r>
      <w:r w:rsidR="00DE7C1F">
        <w:rPr>
          <w:rFonts w:ascii="Times New Roman" w:hAnsi="Times New Roman" w:cs="Times New Roman"/>
        </w:rPr>
        <w:t>)</w:t>
      </w:r>
    </w:p>
    <w:p w14:paraId="7ED9E32A" w14:textId="75BD8F56" w:rsidR="00D55788" w:rsidRDefault="00D57D80" w:rsidP="00DE7C1F">
      <w:pPr>
        <w:pStyle w:val="BodyText"/>
        <w:jc w:val="both"/>
        <w:rPr>
          <w:rFonts w:ascii="Times New Roman" w:hAnsi="Times New Roman" w:cs="Times New Roman"/>
        </w:rPr>
      </w:pPr>
      <w:r w:rsidRPr="0017095E">
        <w:rPr>
          <w:rFonts w:ascii="Times New Roman" w:hAnsi="Times New Roman" w:cs="Times New Roman"/>
          <w:b/>
          <w:bCs/>
        </w:rPr>
        <w:t>Justification (3-5 sentences):</w:t>
      </w:r>
      <w:r w:rsidR="00DE7C1F">
        <w:rPr>
          <w:rFonts w:ascii="Times New Roman" w:hAnsi="Times New Roman" w:cs="Times New Roman"/>
          <w:b/>
          <w:bCs/>
        </w:rPr>
        <w:t xml:space="preserve"> </w:t>
      </w:r>
      <w:r w:rsidR="00DE7C1F" w:rsidRPr="00DE7C1F">
        <w:rPr>
          <w:rFonts w:ascii="Times New Roman" w:hAnsi="Times New Roman" w:cs="Times New Roman"/>
        </w:rPr>
        <w:t>T</w:t>
      </w:r>
      <w:r w:rsidR="00DE7C1F" w:rsidRPr="00DE7C1F">
        <w:rPr>
          <w:rFonts w:ascii="Times New Roman" w:hAnsi="Times New Roman" w:cs="Times New Roman"/>
        </w:rPr>
        <w:t xml:space="preserve">he security situation in Somalia is very critical, with fierce fighting in the southwestern city of Baidoa killing dozens of people, including at least 4 </w:t>
      </w:r>
      <w:r w:rsidR="00DE7C1F" w:rsidRPr="00DE7C1F">
        <w:rPr>
          <w:rFonts w:ascii="Times New Roman" w:hAnsi="Times New Roman" w:cs="Times New Roman"/>
        </w:rPr>
        <w:t>civilians.</w:t>
      </w:r>
      <w:r w:rsidR="00DE7C1F" w:rsidRPr="00DE7C1F">
        <w:rPr>
          <w:rFonts w:ascii="Times New Roman" w:hAnsi="Times New Roman" w:cs="Times New Roman"/>
        </w:rPr>
        <w:t xml:space="preserve"> Government troops clashed with militia groups and Al-Shabaab fighters in the city, which is home to more than half a million people displaced by conflict and </w:t>
      </w:r>
      <w:r w:rsidR="00DE7C1F" w:rsidRPr="00DE7C1F">
        <w:rPr>
          <w:rFonts w:ascii="Times New Roman" w:hAnsi="Times New Roman" w:cs="Times New Roman"/>
        </w:rPr>
        <w:t>drought.</w:t>
      </w:r>
      <w:r w:rsidR="00DE7C1F" w:rsidRPr="00DE7C1F">
        <w:rPr>
          <w:rFonts w:ascii="Times New Roman" w:hAnsi="Times New Roman" w:cs="Times New Roman"/>
        </w:rPr>
        <w:t xml:space="preserve"> This represents a significant escalation of violence in the region.</w:t>
      </w:r>
      <w:r w:rsidR="00DE7C1F" w:rsidRPr="00DE7C1F">
        <w:rPr>
          <w:rFonts w:ascii="Times New Roman" w:hAnsi="Times New Roman" w:cs="Times New Roman"/>
        </w:rPr>
        <w:t xml:space="preserve"> </w:t>
      </w:r>
    </w:p>
    <w:p w14:paraId="50ED42B3" w14:textId="152A6E9F" w:rsidR="00D124AC" w:rsidRDefault="00D124AC" w:rsidP="00DE7C1F">
      <w:pPr>
        <w:pStyle w:val="BodyText"/>
        <w:jc w:val="both"/>
        <w:rPr>
          <w:rFonts w:ascii="Times New Roman" w:hAnsi="Times New Roman" w:cs="Times New Roman"/>
        </w:rPr>
      </w:pPr>
      <w:r>
        <w:rPr>
          <w:rFonts w:ascii="Times New Roman" w:hAnsi="Times New Roman" w:cs="Times New Roman"/>
        </w:rPr>
        <w:t>(</w:t>
      </w:r>
      <w:hyperlink r:id="rId8" w:history="1">
        <w:r w:rsidRPr="00EE4570">
          <w:rPr>
            <w:rStyle w:val="Hyperlink"/>
            <w:rFonts w:ascii="Times New Roman" w:hAnsi="Times New Roman" w:cs="Times New Roman"/>
          </w:rPr>
          <w:t>https://abcnews.com/International/wireStory/fighting-southwestern-somalia-kills-dozens-people-including-4-135742897</w:t>
        </w:r>
      </w:hyperlink>
      <w:r>
        <w:rPr>
          <w:rFonts w:ascii="Times New Roman" w:hAnsi="Times New Roman" w:cs="Times New Roman"/>
        </w:rPr>
        <w:t>)</w:t>
      </w:r>
    </w:p>
    <w:p w14:paraId="558DBD7E" w14:textId="77777777" w:rsidR="00D124AC" w:rsidRPr="0017095E" w:rsidRDefault="00D124AC" w:rsidP="00DE7C1F">
      <w:pPr>
        <w:pStyle w:val="BodyText"/>
        <w:jc w:val="both"/>
        <w:rPr>
          <w:rFonts w:ascii="Times New Roman" w:hAnsi="Times New Roman" w:cs="Times New Roman"/>
        </w:rPr>
      </w:pPr>
    </w:p>
    <w:p w14:paraId="07ECB307" w14:textId="77777777" w:rsidR="00D55788" w:rsidRPr="00D124AC" w:rsidRDefault="00D57D80" w:rsidP="0017095E">
      <w:pPr>
        <w:pStyle w:val="BodyText"/>
        <w:rPr>
          <w:rFonts w:ascii="Times New Roman" w:hAnsi="Times New Roman" w:cs="Times New Roman"/>
          <w:b/>
          <w:bCs/>
        </w:rPr>
      </w:pPr>
      <w:bookmarkStart w:id="2" w:name="key-peace-and-conflict-developments"/>
      <w:bookmarkEnd w:id="1"/>
      <w:r w:rsidRPr="00D124AC">
        <w:rPr>
          <w:rFonts w:ascii="Times New Roman" w:hAnsi="Times New Roman" w:cs="Times New Roman"/>
          <w:b/>
          <w:bCs/>
        </w:rPr>
        <w:t>2. KEY PEACE AND CONFLICT DEVELOPMENTS</w:t>
      </w:r>
    </w:p>
    <w:p w14:paraId="1E9CD542" w14:textId="77777777" w:rsidR="00D55788" w:rsidRPr="0017095E" w:rsidRDefault="00D57D80" w:rsidP="0017095E">
      <w:pPr>
        <w:pStyle w:val="BodyText"/>
        <w:rPr>
          <w:rFonts w:ascii="Times New Roman" w:hAnsi="Times New Roman" w:cs="Times New Roman"/>
        </w:rPr>
      </w:pPr>
      <w:bookmarkStart w:id="3" w:name="major-developments-this-week"/>
      <w:r w:rsidRPr="0017095E">
        <w:rPr>
          <w:rFonts w:ascii="Times New Roman" w:hAnsi="Times New Roman" w:cs="Times New Roman"/>
        </w:rPr>
        <w:t>Major Developments This Week</w:t>
      </w:r>
    </w:p>
    <w:tbl>
      <w:tblPr>
        <w:tblStyle w:val="Table"/>
        <w:tblW w:w="10207"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26"/>
        <w:gridCol w:w="1657"/>
        <w:gridCol w:w="1729"/>
        <w:gridCol w:w="5395"/>
      </w:tblGrid>
      <w:tr w:rsidR="00D55788" w:rsidRPr="0017095E" w14:paraId="2065A52F" w14:textId="77777777" w:rsidTr="007D1C51">
        <w:trPr>
          <w:cnfStyle w:val="100000000000" w:firstRow="1" w:lastRow="0" w:firstColumn="0" w:lastColumn="0" w:oddVBand="0" w:evenVBand="0" w:oddHBand="0" w:evenHBand="0" w:firstRowFirstColumn="0" w:firstRowLastColumn="0" w:lastRowFirstColumn="0" w:lastRowLastColumn="0"/>
          <w:tblHeader/>
        </w:trPr>
        <w:tc>
          <w:tcPr>
            <w:tcW w:w="1426" w:type="dxa"/>
            <w:tcBorders>
              <w:bottom w:val="none" w:sz="0" w:space="0" w:color="auto"/>
            </w:tcBorders>
          </w:tcPr>
          <w:p w14:paraId="01AE03EC" w14:textId="77777777" w:rsidR="00D55788" w:rsidRPr="00D124AC" w:rsidRDefault="00D57D80" w:rsidP="0017095E">
            <w:pPr>
              <w:pStyle w:val="BodyText"/>
              <w:rPr>
                <w:rFonts w:ascii="Times New Roman" w:hAnsi="Times New Roman" w:cs="Times New Roman"/>
                <w:b/>
                <w:bCs/>
              </w:rPr>
            </w:pPr>
            <w:r w:rsidRPr="00D124AC">
              <w:rPr>
                <w:rFonts w:ascii="Times New Roman" w:hAnsi="Times New Roman" w:cs="Times New Roman"/>
                <w:b/>
                <w:bCs/>
              </w:rPr>
              <w:t>Date</w:t>
            </w:r>
          </w:p>
        </w:tc>
        <w:tc>
          <w:tcPr>
            <w:tcW w:w="1657" w:type="dxa"/>
            <w:tcBorders>
              <w:bottom w:val="none" w:sz="0" w:space="0" w:color="auto"/>
            </w:tcBorders>
          </w:tcPr>
          <w:p w14:paraId="0BD91807" w14:textId="77777777" w:rsidR="00D55788" w:rsidRPr="00D124AC" w:rsidRDefault="00D57D80" w:rsidP="0017095E">
            <w:pPr>
              <w:pStyle w:val="BodyText"/>
              <w:rPr>
                <w:rFonts w:ascii="Times New Roman" w:hAnsi="Times New Roman" w:cs="Times New Roman"/>
                <w:b/>
                <w:bCs/>
              </w:rPr>
            </w:pPr>
            <w:r w:rsidRPr="00D124AC">
              <w:rPr>
                <w:rFonts w:ascii="Times New Roman" w:hAnsi="Times New Roman" w:cs="Times New Roman"/>
                <w:b/>
                <w:bCs/>
              </w:rPr>
              <w:t>Event</w:t>
            </w:r>
          </w:p>
        </w:tc>
        <w:tc>
          <w:tcPr>
            <w:tcW w:w="1729" w:type="dxa"/>
            <w:tcBorders>
              <w:bottom w:val="none" w:sz="0" w:space="0" w:color="auto"/>
            </w:tcBorders>
          </w:tcPr>
          <w:p w14:paraId="227B8D3A" w14:textId="77777777" w:rsidR="00D55788" w:rsidRPr="00D124AC" w:rsidRDefault="00D57D80" w:rsidP="0017095E">
            <w:pPr>
              <w:pStyle w:val="BodyText"/>
              <w:rPr>
                <w:rFonts w:ascii="Times New Roman" w:hAnsi="Times New Roman" w:cs="Times New Roman"/>
                <w:b/>
                <w:bCs/>
              </w:rPr>
            </w:pPr>
            <w:r w:rsidRPr="00D124AC">
              <w:rPr>
                <w:rFonts w:ascii="Times New Roman" w:hAnsi="Times New Roman" w:cs="Times New Roman"/>
                <w:b/>
                <w:bCs/>
              </w:rPr>
              <w:t>Location</w:t>
            </w:r>
          </w:p>
        </w:tc>
        <w:tc>
          <w:tcPr>
            <w:tcW w:w="5395" w:type="dxa"/>
            <w:tcBorders>
              <w:bottom w:val="none" w:sz="0" w:space="0" w:color="auto"/>
            </w:tcBorders>
          </w:tcPr>
          <w:p w14:paraId="78E5BBE1" w14:textId="77777777" w:rsidR="00D55788" w:rsidRPr="00D124AC" w:rsidRDefault="00D57D80" w:rsidP="0017095E">
            <w:pPr>
              <w:pStyle w:val="BodyText"/>
              <w:rPr>
                <w:rFonts w:ascii="Times New Roman" w:hAnsi="Times New Roman" w:cs="Times New Roman"/>
                <w:b/>
                <w:bCs/>
              </w:rPr>
            </w:pPr>
            <w:r w:rsidRPr="00D124AC">
              <w:rPr>
                <w:rFonts w:ascii="Times New Roman" w:hAnsi="Times New Roman" w:cs="Times New Roman"/>
                <w:b/>
                <w:bCs/>
              </w:rPr>
              <w:t>Source</w:t>
            </w:r>
          </w:p>
        </w:tc>
      </w:tr>
      <w:tr w:rsidR="00D55788" w:rsidRPr="0017095E" w14:paraId="08CEA573" w14:textId="77777777" w:rsidTr="007D1C51">
        <w:tc>
          <w:tcPr>
            <w:tcW w:w="1426" w:type="dxa"/>
          </w:tcPr>
          <w:p w14:paraId="767EB04C" w14:textId="344435E2" w:rsidR="00D55788" w:rsidRPr="0017095E" w:rsidRDefault="007D1C51" w:rsidP="0017095E">
            <w:pPr>
              <w:pStyle w:val="BodyText"/>
              <w:rPr>
                <w:rFonts w:ascii="Times New Roman" w:hAnsi="Times New Roman" w:cs="Times New Roman"/>
              </w:rPr>
            </w:pPr>
            <w:r>
              <w:rPr>
                <w:rFonts w:ascii="Times New Roman" w:hAnsi="Times New Roman" w:cs="Times New Roman"/>
              </w:rPr>
              <w:t>August 17, 2026</w:t>
            </w:r>
          </w:p>
        </w:tc>
        <w:tc>
          <w:tcPr>
            <w:tcW w:w="1657" w:type="dxa"/>
          </w:tcPr>
          <w:p w14:paraId="753E4499" w14:textId="6FAE8543" w:rsidR="00D55788" w:rsidRPr="0017095E" w:rsidRDefault="007D1C51" w:rsidP="0017095E">
            <w:pPr>
              <w:pStyle w:val="BodyText"/>
              <w:rPr>
                <w:rFonts w:ascii="Times New Roman" w:hAnsi="Times New Roman" w:cs="Times New Roman"/>
              </w:rPr>
            </w:pPr>
            <w:r w:rsidRPr="007D1C51">
              <w:rPr>
                <w:rFonts w:ascii="Times New Roman" w:hAnsi="Times New Roman" w:cs="Times New Roman"/>
              </w:rPr>
              <w:t>Fierce fighting between government troops and militias</w:t>
            </w:r>
            <w:r>
              <w:rPr>
                <w:rFonts w:ascii="Times New Roman" w:hAnsi="Times New Roman" w:cs="Times New Roman"/>
              </w:rPr>
              <w:t>,</w:t>
            </w:r>
            <w:r w:rsidRPr="007D1C51">
              <w:rPr>
                <w:rFonts w:ascii="Times New Roman" w:hAnsi="Times New Roman" w:cs="Times New Roman"/>
              </w:rPr>
              <w:t xml:space="preserve"> dozens</w:t>
            </w:r>
            <w:r>
              <w:rPr>
                <w:rFonts w:ascii="Times New Roman" w:hAnsi="Times New Roman" w:cs="Times New Roman"/>
              </w:rPr>
              <w:t xml:space="preserve"> of people</w:t>
            </w:r>
            <w:r w:rsidRPr="007D1C51">
              <w:rPr>
                <w:rFonts w:ascii="Times New Roman" w:hAnsi="Times New Roman" w:cs="Times New Roman"/>
              </w:rPr>
              <w:t xml:space="preserve"> killed</w:t>
            </w:r>
            <w:r>
              <w:rPr>
                <w:rFonts w:ascii="Times New Roman" w:hAnsi="Times New Roman" w:cs="Times New Roman"/>
              </w:rPr>
              <w:t>.</w:t>
            </w:r>
          </w:p>
        </w:tc>
        <w:tc>
          <w:tcPr>
            <w:tcW w:w="1729" w:type="dxa"/>
          </w:tcPr>
          <w:p w14:paraId="70DA9E7C" w14:textId="4BBF1212" w:rsidR="00D55788" w:rsidRPr="0017095E" w:rsidRDefault="007D1C51" w:rsidP="0017095E">
            <w:pPr>
              <w:pStyle w:val="BodyText"/>
              <w:rPr>
                <w:rFonts w:ascii="Times New Roman" w:hAnsi="Times New Roman" w:cs="Times New Roman"/>
              </w:rPr>
            </w:pPr>
            <w:r w:rsidRPr="007D1C51">
              <w:rPr>
                <w:rFonts w:ascii="Times New Roman" w:hAnsi="Times New Roman" w:cs="Times New Roman"/>
              </w:rPr>
              <w:t>Baidoa, South West State</w:t>
            </w:r>
            <w:r>
              <w:rPr>
                <w:rFonts w:ascii="Times New Roman" w:hAnsi="Times New Roman" w:cs="Times New Roman"/>
              </w:rPr>
              <w:t>.</w:t>
            </w:r>
          </w:p>
        </w:tc>
        <w:tc>
          <w:tcPr>
            <w:tcW w:w="5395" w:type="dxa"/>
          </w:tcPr>
          <w:p w14:paraId="2A8B9DCF" w14:textId="6345260C" w:rsidR="007D1C51" w:rsidRDefault="007D1C51" w:rsidP="0017095E">
            <w:pPr>
              <w:pStyle w:val="BodyText"/>
              <w:rPr>
                <w:rFonts w:ascii="Times New Roman" w:hAnsi="Times New Roman" w:cs="Times New Roman"/>
              </w:rPr>
            </w:pPr>
            <w:r w:rsidRPr="007D1C51">
              <w:rPr>
                <w:rFonts w:ascii="Times New Roman" w:hAnsi="Times New Roman" w:cs="Times New Roman"/>
              </w:rPr>
              <w:t>Africanews</w:t>
            </w:r>
            <w:r>
              <w:rPr>
                <w:rFonts w:ascii="Times New Roman" w:hAnsi="Times New Roman" w:cs="Times New Roman"/>
              </w:rPr>
              <w:t xml:space="preserve"> </w:t>
            </w:r>
            <w:hyperlink r:id="rId9" w:history="1">
              <w:r w:rsidRPr="00EE4570">
                <w:rPr>
                  <w:rStyle w:val="Hyperlink"/>
                  <w:rFonts w:ascii="Times New Roman" w:hAnsi="Times New Roman" w:cs="Times New Roman"/>
                </w:rPr>
                <w:t>https://fr.africanews.com/2026/08/19/somalie-les-affrontements-entre-larmee-et-des-milices-font-des-dizaines-de-morts/</w:t>
              </w:r>
            </w:hyperlink>
          </w:p>
          <w:p w14:paraId="0DFEF376" w14:textId="600E9589" w:rsidR="00D55788" w:rsidRPr="0017095E" w:rsidRDefault="007D1C51" w:rsidP="0017095E">
            <w:pPr>
              <w:pStyle w:val="BodyText"/>
              <w:rPr>
                <w:rFonts w:ascii="Times New Roman" w:hAnsi="Times New Roman" w:cs="Times New Roman"/>
              </w:rPr>
            </w:pPr>
            <w:r>
              <w:rPr>
                <w:rFonts w:ascii="Times New Roman" w:hAnsi="Times New Roman" w:cs="Times New Roman"/>
              </w:rPr>
              <w:t xml:space="preserve"> </w:t>
            </w:r>
          </w:p>
        </w:tc>
      </w:tr>
      <w:tr w:rsidR="00D55788" w:rsidRPr="0017095E" w14:paraId="745F0E2C" w14:textId="77777777" w:rsidTr="007D1C51">
        <w:tc>
          <w:tcPr>
            <w:tcW w:w="1426" w:type="dxa"/>
          </w:tcPr>
          <w:p w14:paraId="7AADED5D" w14:textId="33323797" w:rsidR="00D55788" w:rsidRPr="0017095E" w:rsidRDefault="007D1C51" w:rsidP="0017095E">
            <w:pPr>
              <w:pStyle w:val="BodyText"/>
              <w:rPr>
                <w:rFonts w:ascii="Times New Roman" w:hAnsi="Times New Roman" w:cs="Times New Roman"/>
              </w:rPr>
            </w:pPr>
            <w:r>
              <w:rPr>
                <w:rFonts w:ascii="Times New Roman" w:hAnsi="Times New Roman" w:cs="Times New Roman"/>
              </w:rPr>
              <w:t>August 18, 2026</w:t>
            </w:r>
          </w:p>
        </w:tc>
        <w:tc>
          <w:tcPr>
            <w:tcW w:w="1657" w:type="dxa"/>
          </w:tcPr>
          <w:p w14:paraId="7D77F8A6" w14:textId="37151EE6" w:rsidR="00D55788" w:rsidRPr="0017095E" w:rsidRDefault="007D1C51" w:rsidP="0017095E">
            <w:pPr>
              <w:pStyle w:val="BodyText"/>
              <w:rPr>
                <w:rFonts w:ascii="Times New Roman" w:hAnsi="Times New Roman" w:cs="Times New Roman"/>
              </w:rPr>
            </w:pPr>
            <w:r w:rsidRPr="007D1C51">
              <w:rPr>
                <w:rFonts w:ascii="Times New Roman" w:hAnsi="Times New Roman" w:cs="Times New Roman"/>
              </w:rPr>
              <w:t>Calm returns</w:t>
            </w:r>
            <w:r>
              <w:rPr>
                <w:rFonts w:ascii="Times New Roman" w:hAnsi="Times New Roman" w:cs="Times New Roman"/>
              </w:rPr>
              <w:t>, while</w:t>
            </w:r>
            <w:r w:rsidRPr="007D1C51">
              <w:rPr>
                <w:rFonts w:ascii="Times New Roman" w:hAnsi="Times New Roman" w:cs="Times New Roman"/>
              </w:rPr>
              <w:t xml:space="preserve"> authorities report Al-Shabaab involvement</w:t>
            </w:r>
          </w:p>
        </w:tc>
        <w:tc>
          <w:tcPr>
            <w:tcW w:w="1729" w:type="dxa"/>
          </w:tcPr>
          <w:p w14:paraId="7E8AFFD9" w14:textId="49EB5352" w:rsidR="00D55788" w:rsidRPr="0017095E" w:rsidRDefault="007D1C51" w:rsidP="0017095E">
            <w:pPr>
              <w:pStyle w:val="BodyText"/>
              <w:rPr>
                <w:rFonts w:ascii="Times New Roman" w:hAnsi="Times New Roman" w:cs="Times New Roman"/>
              </w:rPr>
            </w:pPr>
            <w:r w:rsidRPr="007D1C51">
              <w:rPr>
                <w:rFonts w:ascii="Times New Roman" w:hAnsi="Times New Roman" w:cs="Times New Roman"/>
              </w:rPr>
              <w:t>Baidoa, South West State</w:t>
            </w:r>
            <w:r>
              <w:rPr>
                <w:rFonts w:ascii="Times New Roman" w:hAnsi="Times New Roman" w:cs="Times New Roman"/>
              </w:rPr>
              <w:t>.</w:t>
            </w:r>
          </w:p>
        </w:tc>
        <w:tc>
          <w:tcPr>
            <w:tcW w:w="5395" w:type="dxa"/>
          </w:tcPr>
          <w:p w14:paraId="73343BAA" w14:textId="77777777" w:rsidR="00D55788" w:rsidRDefault="007D1C51" w:rsidP="0017095E">
            <w:pPr>
              <w:pStyle w:val="BodyText"/>
              <w:rPr>
                <w:rFonts w:ascii="Times New Roman" w:hAnsi="Times New Roman" w:cs="Times New Roman"/>
              </w:rPr>
            </w:pPr>
            <w:r w:rsidRPr="007D1C51">
              <w:rPr>
                <w:rFonts w:ascii="Times New Roman" w:hAnsi="Times New Roman" w:cs="Times New Roman"/>
              </w:rPr>
              <w:t>ABC News</w:t>
            </w:r>
            <w:r>
              <w:rPr>
                <w:rFonts w:ascii="Times New Roman" w:hAnsi="Times New Roman" w:cs="Times New Roman"/>
              </w:rPr>
              <w:t xml:space="preserve"> </w:t>
            </w:r>
          </w:p>
          <w:p w14:paraId="31E9D2BE" w14:textId="17E97555" w:rsidR="007D1C51" w:rsidRDefault="007D1C51" w:rsidP="0017095E">
            <w:pPr>
              <w:pStyle w:val="BodyText"/>
              <w:rPr>
                <w:rFonts w:ascii="Times New Roman" w:hAnsi="Times New Roman" w:cs="Times New Roman"/>
              </w:rPr>
            </w:pPr>
            <w:hyperlink r:id="rId10" w:history="1">
              <w:r w:rsidRPr="00EE4570">
                <w:rPr>
                  <w:rStyle w:val="Hyperlink"/>
                  <w:rFonts w:ascii="Times New Roman" w:hAnsi="Times New Roman" w:cs="Times New Roman"/>
                </w:rPr>
                <w:t>https://abcnews.com/International/wireStory/fighting-southwestern-somalia-kills-dozens-people-including-4-135742897</w:t>
              </w:r>
            </w:hyperlink>
          </w:p>
          <w:p w14:paraId="3586184D" w14:textId="358B1A9A" w:rsidR="007D1C51" w:rsidRPr="0017095E" w:rsidRDefault="007D1C51" w:rsidP="0017095E">
            <w:pPr>
              <w:pStyle w:val="BodyText"/>
              <w:rPr>
                <w:rFonts w:ascii="Times New Roman" w:hAnsi="Times New Roman" w:cs="Times New Roman"/>
              </w:rPr>
            </w:pPr>
          </w:p>
        </w:tc>
      </w:tr>
    </w:tbl>
    <w:p w14:paraId="055173A7" w14:textId="77777777" w:rsidR="00D55788" w:rsidRPr="007D1C51" w:rsidRDefault="00D57D80" w:rsidP="0017095E">
      <w:pPr>
        <w:pStyle w:val="BodyText"/>
        <w:rPr>
          <w:rFonts w:ascii="Times New Roman" w:hAnsi="Times New Roman" w:cs="Times New Roman"/>
          <w:b/>
          <w:bCs/>
        </w:rPr>
      </w:pPr>
      <w:bookmarkStart w:id="4" w:name="armed-conflict-and-security-incidents"/>
      <w:bookmarkEnd w:id="2"/>
      <w:bookmarkEnd w:id="3"/>
      <w:r w:rsidRPr="007D1C51">
        <w:rPr>
          <w:rFonts w:ascii="Times New Roman" w:hAnsi="Times New Roman" w:cs="Times New Roman"/>
          <w:b/>
          <w:bCs/>
        </w:rPr>
        <w:t>3. ARMED CONFLICT AND SECURITY INCIDENTS</w:t>
      </w:r>
    </w:p>
    <w:p w14:paraId="20CE8CD6" w14:textId="14D8972F" w:rsidR="00D55788" w:rsidRPr="0017095E" w:rsidRDefault="007D1C51" w:rsidP="0017095E">
      <w:pPr>
        <w:pStyle w:val="BodyText"/>
        <w:rPr>
          <w:rFonts w:ascii="Times New Roman" w:hAnsi="Times New Roman" w:cs="Times New Roman"/>
        </w:rPr>
      </w:pPr>
      <w:bookmarkStart w:id="5" w:name="m23-activities"/>
      <w:r w:rsidRPr="007D1C51">
        <w:rPr>
          <w:rFonts w:ascii="Times New Roman" w:hAnsi="Times New Roman" w:cs="Times New Roman"/>
          <w:b/>
          <w:bCs/>
        </w:rPr>
        <w:t>Major Fighting in Baidoa</w:t>
      </w:r>
      <w:r w:rsidRPr="007D1C51">
        <w:rPr>
          <w:rFonts w:ascii="Times New Roman" w:hAnsi="Times New Roman" w:cs="Times New Roman"/>
        </w:rPr>
        <w:t>:</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057"/>
        <w:gridCol w:w="1902"/>
        <w:gridCol w:w="1604"/>
        <w:gridCol w:w="5395"/>
      </w:tblGrid>
      <w:tr w:rsidR="00D55788" w:rsidRPr="0017095E" w14:paraId="2DD775BD" w14:textId="77777777" w:rsidTr="00AB463C">
        <w:trPr>
          <w:cnfStyle w:val="100000000000" w:firstRow="1" w:lastRow="0" w:firstColumn="0" w:lastColumn="0" w:oddVBand="0" w:evenVBand="0" w:oddHBand="0" w:evenHBand="0" w:firstRowFirstColumn="0" w:firstRowLastColumn="0" w:lastRowFirstColumn="0" w:lastRowLastColumn="0"/>
          <w:tblHeader/>
        </w:trPr>
        <w:tc>
          <w:tcPr>
            <w:tcW w:w="1057" w:type="dxa"/>
            <w:tcBorders>
              <w:bottom w:val="none" w:sz="0" w:space="0" w:color="auto"/>
            </w:tcBorders>
          </w:tcPr>
          <w:p w14:paraId="2EFDA5F1" w14:textId="77777777" w:rsidR="00D55788" w:rsidRPr="007D1C51" w:rsidRDefault="00D57D80" w:rsidP="0017095E">
            <w:pPr>
              <w:pStyle w:val="BodyText"/>
              <w:rPr>
                <w:rFonts w:ascii="Times New Roman" w:hAnsi="Times New Roman" w:cs="Times New Roman"/>
                <w:b/>
                <w:bCs/>
              </w:rPr>
            </w:pPr>
            <w:r w:rsidRPr="007D1C51">
              <w:rPr>
                <w:rFonts w:ascii="Times New Roman" w:hAnsi="Times New Roman" w:cs="Times New Roman"/>
                <w:b/>
                <w:bCs/>
              </w:rPr>
              <w:t>Date</w:t>
            </w:r>
          </w:p>
        </w:tc>
        <w:tc>
          <w:tcPr>
            <w:tcW w:w="1902" w:type="dxa"/>
            <w:tcBorders>
              <w:bottom w:val="none" w:sz="0" w:space="0" w:color="auto"/>
            </w:tcBorders>
          </w:tcPr>
          <w:p w14:paraId="53D3CADE" w14:textId="77777777" w:rsidR="00D55788" w:rsidRPr="007D1C51" w:rsidRDefault="00D57D80" w:rsidP="0017095E">
            <w:pPr>
              <w:pStyle w:val="BodyText"/>
              <w:rPr>
                <w:rFonts w:ascii="Times New Roman" w:hAnsi="Times New Roman" w:cs="Times New Roman"/>
                <w:b/>
                <w:bCs/>
              </w:rPr>
            </w:pPr>
            <w:r w:rsidRPr="007D1C51">
              <w:rPr>
                <w:rFonts w:ascii="Times New Roman" w:hAnsi="Times New Roman" w:cs="Times New Roman"/>
                <w:b/>
                <w:bCs/>
              </w:rPr>
              <w:t>Incident</w:t>
            </w:r>
          </w:p>
        </w:tc>
        <w:tc>
          <w:tcPr>
            <w:tcW w:w="1604" w:type="dxa"/>
            <w:tcBorders>
              <w:bottom w:val="none" w:sz="0" w:space="0" w:color="auto"/>
            </w:tcBorders>
          </w:tcPr>
          <w:p w14:paraId="7F1A88F3" w14:textId="77777777" w:rsidR="00D55788" w:rsidRPr="007D1C51" w:rsidRDefault="00D57D80" w:rsidP="0017095E">
            <w:pPr>
              <w:pStyle w:val="BodyText"/>
              <w:rPr>
                <w:rFonts w:ascii="Times New Roman" w:hAnsi="Times New Roman" w:cs="Times New Roman"/>
                <w:b/>
                <w:bCs/>
              </w:rPr>
            </w:pPr>
            <w:r w:rsidRPr="007D1C51">
              <w:rPr>
                <w:rFonts w:ascii="Times New Roman" w:hAnsi="Times New Roman" w:cs="Times New Roman"/>
                <w:b/>
                <w:bCs/>
              </w:rPr>
              <w:t>Location</w:t>
            </w:r>
          </w:p>
        </w:tc>
        <w:tc>
          <w:tcPr>
            <w:tcW w:w="5395" w:type="dxa"/>
            <w:tcBorders>
              <w:bottom w:val="none" w:sz="0" w:space="0" w:color="auto"/>
            </w:tcBorders>
          </w:tcPr>
          <w:p w14:paraId="3804DE78" w14:textId="77777777" w:rsidR="00D55788" w:rsidRPr="007D1C51" w:rsidRDefault="00D57D80" w:rsidP="0017095E">
            <w:pPr>
              <w:pStyle w:val="BodyText"/>
              <w:rPr>
                <w:rFonts w:ascii="Times New Roman" w:hAnsi="Times New Roman" w:cs="Times New Roman"/>
                <w:b/>
                <w:bCs/>
              </w:rPr>
            </w:pPr>
            <w:r w:rsidRPr="007D1C51">
              <w:rPr>
                <w:rFonts w:ascii="Times New Roman" w:hAnsi="Times New Roman" w:cs="Times New Roman"/>
                <w:b/>
                <w:bCs/>
              </w:rPr>
              <w:t>Impact</w:t>
            </w:r>
          </w:p>
        </w:tc>
      </w:tr>
      <w:tr w:rsidR="00D55788" w:rsidRPr="0017095E" w14:paraId="2294E1E1" w14:textId="77777777" w:rsidTr="00AB463C">
        <w:tc>
          <w:tcPr>
            <w:tcW w:w="1057" w:type="dxa"/>
          </w:tcPr>
          <w:p w14:paraId="3DCCACD3" w14:textId="3E907F0A" w:rsidR="00D55788" w:rsidRPr="0017095E" w:rsidRDefault="00AB463C" w:rsidP="0017095E">
            <w:pPr>
              <w:pStyle w:val="BodyText"/>
              <w:rPr>
                <w:rFonts w:ascii="Times New Roman" w:hAnsi="Times New Roman" w:cs="Times New Roman"/>
              </w:rPr>
            </w:pPr>
            <w:r>
              <w:rPr>
                <w:rFonts w:ascii="Times New Roman" w:hAnsi="Times New Roman" w:cs="Times New Roman"/>
              </w:rPr>
              <w:t>August 17, 2026</w:t>
            </w:r>
          </w:p>
        </w:tc>
        <w:tc>
          <w:tcPr>
            <w:tcW w:w="1902" w:type="dxa"/>
          </w:tcPr>
          <w:p w14:paraId="700EFA55" w14:textId="2441B2FD" w:rsidR="00D55788" w:rsidRPr="0017095E" w:rsidRDefault="00AB463C" w:rsidP="0017095E">
            <w:pPr>
              <w:pStyle w:val="BodyText"/>
              <w:rPr>
                <w:rFonts w:ascii="Times New Roman" w:hAnsi="Times New Roman" w:cs="Times New Roman"/>
              </w:rPr>
            </w:pPr>
            <w:r w:rsidRPr="00AB463C">
              <w:rPr>
                <w:rFonts w:ascii="Times New Roman" w:hAnsi="Times New Roman" w:cs="Times New Roman"/>
              </w:rPr>
              <w:t>Militia groups attacked government positions</w:t>
            </w:r>
            <w:r>
              <w:rPr>
                <w:rFonts w:ascii="Times New Roman" w:hAnsi="Times New Roman" w:cs="Times New Roman"/>
              </w:rPr>
              <w:t xml:space="preserve">, </w:t>
            </w:r>
            <w:r w:rsidRPr="00AB463C">
              <w:rPr>
                <w:rFonts w:ascii="Times New Roman" w:hAnsi="Times New Roman" w:cs="Times New Roman"/>
              </w:rPr>
              <w:t>Al-Shabaab fighters involved</w:t>
            </w:r>
          </w:p>
        </w:tc>
        <w:tc>
          <w:tcPr>
            <w:tcW w:w="1604" w:type="dxa"/>
          </w:tcPr>
          <w:p w14:paraId="09A68D5D" w14:textId="01D5A226" w:rsidR="00D55788" w:rsidRPr="0017095E" w:rsidRDefault="00AB463C" w:rsidP="0017095E">
            <w:pPr>
              <w:pStyle w:val="BodyText"/>
              <w:rPr>
                <w:rFonts w:ascii="Times New Roman" w:hAnsi="Times New Roman" w:cs="Times New Roman"/>
              </w:rPr>
            </w:pPr>
            <w:r w:rsidRPr="00AB463C">
              <w:rPr>
                <w:rFonts w:ascii="Times New Roman" w:hAnsi="Times New Roman" w:cs="Times New Roman"/>
              </w:rPr>
              <w:t>Baidoa, South West State</w:t>
            </w:r>
            <w:r>
              <w:rPr>
                <w:rFonts w:ascii="Times New Roman" w:hAnsi="Times New Roman" w:cs="Times New Roman"/>
              </w:rPr>
              <w:t>.</w:t>
            </w:r>
          </w:p>
        </w:tc>
        <w:tc>
          <w:tcPr>
            <w:tcW w:w="5395" w:type="dxa"/>
          </w:tcPr>
          <w:p w14:paraId="68D1AF7A" w14:textId="77777777" w:rsidR="00D55788" w:rsidRDefault="00AB463C" w:rsidP="0017095E">
            <w:pPr>
              <w:pStyle w:val="BodyText"/>
              <w:rPr>
                <w:rFonts w:ascii="Times New Roman" w:hAnsi="Times New Roman" w:cs="Times New Roman"/>
              </w:rPr>
            </w:pPr>
            <w:r w:rsidRPr="00AB463C">
              <w:rPr>
                <w:rFonts w:ascii="Times New Roman" w:hAnsi="Times New Roman" w:cs="Times New Roman"/>
              </w:rPr>
              <w:t>Dozens of combatants killed</w:t>
            </w:r>
            <w:r>
              <w:rPr>
                <w:rFonts w:ascii="Times New Roman" w:hAnsi="Times New Roman" w:cs="Times New Roman"/>
              </w:rPr>
              <w:t>,</w:t>
            </w:r>
            <w:r w:rsidRPr="00AB463C">
              <w:rPr>
                <w:rFonts w:ascii="Times New Roman" w:hAnsi="Times New Roman" w:cs="Times New Roman"/>
              </w:rPr>
              <w:t xml:space="preserve"> at least 4 civilians killed, 98</w:t>
            </w:r>
            <w:r>
              <w:rPr>
                <w:rFonts w:ascii="Times New Roman" w:hAnsi="Times New Roman" w:cs="Times New Roman"/>
              </w:rPr>
              <w:t xml:space="preserve"> people</w:t>
            </w:r>
            <w:r w:rsidRPr="00AB463C">
              <w:rPr>
                <w:rFonts w:ascii="Times New Roman" w:hAnsi="Times New Roman" w:cs="Times New Roman"/>
              </w:rPr>
              <w:t xml:space="preserve"> injured</w:t>
            </w:r>
            <w:r>
              <w:rPr>
                <w:rFonts w:ascii="Times New Roman" w:hAnsi="Times New Roman" w:cs="Times New Roman"/>
              </w:rPr>
              <w:t xml:space="preserve">, </w:t>
            </w:r>
            <w:r w:rsidRPr="00AB463C">
              <w:rPr>
                <w:rFonts w:ascii="Times New Roman" w:hAnsi="Times New Roman" w:cs="Times New Roman"/>
              </w:rPr>
              <w:t>30 attackers killed (government figures)</w:t>
            </w:r>
            <w:r>
              <w:rPr>
                <w:rFonts w:ascii="Times New Roman" w:hAnsi="Times New Roman" w:cs="Times New Roman"/>
              </w:rPr>
              <w:t>.</w:t>
            </w:r>
          </w:p>
          <w:p w14:paraId="1331CF0F" w14:textId="069156EC" w:rsidR="00AB463C" w:rsidRDefault="00AB463C" w:rsidP="0017095E">
            <w:pPr>
              <w:pStyle w:val="BodyText"/>
              <w:rPr>
                <w:rFonts w:ascii="Times New Roman" w:hAnsi="Times New Roman" w:cs="Times New Roman"/>
              </w:rPr>
            </w:pPr>
            <w:hyperlink r:id="rId11" w:history="1">
              <w:r w:rsidRPr="00EE4570">
                <w:rPr>
                  <w:rStyle w:val="Hyperlink"/>
                  <w:rFonts w:ascii="Times New Roman" w:hAnsi="Times New Roman" w:cs="Times New Roman"/>
                </w:rPr>
                <w:t>https://abcnews.com/International/wireStory/fighting-southwestern-somalia-kills-dozens-people-including-4-135742897</w:t>
              </w:r>
            </w:hyperlink>
          </w:p>
          <w:p w14:paraId="5589CD46" w14:textId="2F16960A" w:rsidR="00AB463C" w:rsidRPr="0017095E" w:rsidRDefault="00AB463C" w:rsidP="0017095E">
            <w:pPr>
              <w:pStyle w:val="BodyText"/>
              <w:rPr>
                <w:rFonts w:ascii="Times New Roman" w:hAnsi="Times New Roman" w:cs="Times New Roman"/>
              </w:rPr>
            </w:pPr>
          </w:p>
        </w:tc>
      </w:tr>
    </w:tbl>
    <w:p w14:paraId="133264CA" w14:textId="77777777" w:rsidR="00D55788" w:rsidRPr="0017095E" w:rsidRDefault="00D57D80" w:rsidP="0017095E">
      <w:pPr>
        <w:pStyle w:val="BodyText"/>
        <w:rPr>
          <w:rFonts w:ascii="Times New Roman" w:hAnsi="Times New Roman" w:cs="Times New Roman"/>
          <w:lang w:val="fr-FR"/>
        </w:rPr>
      </w:pPr>
      <w:bookmarkStart w:id="6" w:name="Xd33ce5782ae554548a4e9af841bac75cc62007f"/>
      <w:bookmarkEnd w:id="5"/>
      <w:r w:rsidRPr="0017095E">
        <w:rPr>
          <w:rFonts w:ascii="Times New Roman" w:hAnsi="Times New Roman" w:cs="Times New Roman"/>
          <w:lang w:val="fr-FR"/>
        </w:rPr>
        <w:t>Other Armed Groups (ADF, FDLR, CODECO, Mai-Mai, etc.)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18"/>
        <w:gridCol w:w="2693"/>
        <w:gridCol w:w="2410"/>
        <w:gridCol w:w="3118"/>
      </w:tblGrid>
      <w:tr w:rsidR="00D55788" w:rsidRPr="0017095E" w14:paraId="1E48B432"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418" w:type="dxa"/>
            <w:tcBorders>
              <w:bottom w:val="none" w:sz="0" w:space="0" w:color="auto"/>
            </w:tcBorders>
          </w:tcPr>
          <w:p w14:paraId="0F51673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2693" w:type="dxa"/>
            <w:tcBorders>
              <w:bottom w:val="none" w:sz="0" w:space="0" w:color="auto"/>
            </w:tcBorders>
          </w:tcPr>
          <w:p w14:paraId="40F2381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275DEB2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5911E34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Impact</w:t>
            </w:r>
          </w:p>
        </w:tc>
      </w:tr>
      <w:tr w:rsidR="00D55788" w:rsidRPr="0017095E" w14:paraId="2B20A372" w14:textId="77777777" w:rsidTr="00AD29FE">
        <w:tc>
          <w:tcPr>
            <w:tcW w:w="1418" w:type="dxa"/>
          </w:tcPr>
          <w:p w14:paraId="6635ABBE" w14:textId="77777777" w:rsidR="00D55788" w:rsidRPr="0017095E" w:rsidRDefault="00D55788" w:rsidP="0017095E">
            <w:pPr>
              <w:pStyle w:val="BodyText"/>
              <w:rPr>
                <w:rFonts w:ascii="Times New Roman" w:hAnsi="Times New Roman" w:cs="Times New Roman"/>
              </w:rPr>
            </w:pPr>
          </w:p>
        </w:tc>
        <w:tc>
          <w:tcPr>
            <w:tcW w:w="2693" w:type="dxa"/>
          </w:tcPr>
          <w:p w14:paraId="340A801A" w14:textId="77777777" w:rsidR="00D55788" w:rsidRPr="0017095E" w:rsidRDefault="00D55788" w:rsidP="0017095E">
            <w:pPr>
              <w:pStyle w:val="BodyText"/>
              <w:rPr>
                <w:rFonts w:ascii="Times New Roman" w:hAnsi="Times New Roman" w:cs="Times New Roman"/>
              </w:rPr>
            </w:pPr>
          </w:p>
        </w:tc>
        <w:tc>
          <w:tcPr>
            <w:tcW w:w="2410" w:type="dxa"/>
          </w:tcPr>
          <w:p w14:paraId="11E12463" w14:textId="77777777" w:rsidR="00D55788" w:rsidRPr="0017095E" w:rsidRDefault="00D55788" w:rsidP="0017095E">
            <w:pPr>
              <w:pStyle w:val="BodyText"/>
              <w:rPr>
                <w:rFonts w:ascii="Times New Roman" w:hAnsi="Times New Roman" w:cs="Times New Roman"/>
              </w:rPr>
            </w:pPr>
          </w:p>
        </w:tc>
        <w:tc>
          <w:tcPr>
            <w:tcW w:w="3118" w:type="dxa"/>
          </w:tcPr>
          <w:p w14:paraId="053DB3A0" w14:textId="77777777" w:rsidR="00D55788" w:rsidRPr="0017095E" w:rsidRDefault="00D55788" w:rsidP="0017095E">
            <w:pPr>
              <w:pStyle w:val="BodyText"/>
              <w:rPr>
                <w:rFonts w:ascii="Times New Roman" w:hAnsi="Times New Roman" w:cs="Times New Roman"/>
              </w:rPr>
            </w:pPr>
          </w:p>
        </w:tc>
      </w:tr>
    </w:tbl>
    <w:p w14:paraId="1E2B073C" w14:textId="77777777" w:rsidR="00D55788" w:rsidRPr="00AB463C" w:rsidRDefault="00D57D80" w:rsidP="0017095E">
      <w:pPr>
        <w:pStyle w:val="BodyText"/>
        <w:rPr>
          <w:rFonts w:ascii="Times New Roman" w:hAnsi="Times New Roman" w:cs="Times New Roman"/>
          <w:b/>
          <w:bCs/>
        </w:rPr>
      </w:pPr>
      <w:bookmarkStart w:id="7" w:name="violent-incidents-recorded"/>
      <w:bookmarkEnd w:id="6"/>
      <w:r w:rsidRPr="00AB463C">
        <w:rPr>
          <w:rFonts w:ascii="Times New Roman" w:hAnsi="Times New Roman" w:cs="Times New Roman"/>
          <w:b/>
          <w:bCs/>
        </w:rPr>
        <w:lastRenderedPageBreak/>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529"/>
        <w:gridCol w:w="3686"/>
      </w:tblGrid>
      <w:tr w:rsidR="00D55788" w:rsidRPr="0017095E" w14:paraId="61110EFF"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14:paraId="73C152D3" w14:textId="77777777" w:rsidR="00D55788" w:rsidRPr="00AB463C" w:rsidRDefault="00D57D80" w:rsidP="0017095E">
            <w:pPr>
              <w:pStyle w:val="BodyText"/>
              <w:rPr>
                <w:rFonts w:ascii="Times New Roman" w:hAnsi="Times New Roman" w:cs="Times New Roman"/>
                <w:b/>
                <w:bCs/>
              </w:rPr>
            </w:pPr>
            <w:r w:rsidRPr="00AB463C">
              <w:rPr>
                <w:rFonts w:ascii="Times New Roman" w:hAnsi="Times New Roman" w:cs="Times New Roman"/>
                <w:b/>
                <w:bCs/>
              </w:rPr>
              <w:t>Type of Incident</w:t>
            </w:r>
          </w:p>
        </w:tc>
        <w:tc>
          <w:tcPr>
            <w:tcW w:w="3686" w:type="dxa"/>
            <w:tcBorders>
              <w:bottom w:val="none" w:sz="0" w:space="0" w:color="auto"/>
            </w:tcBorders>
          </w:tcPr>
          <w:p w14:paraId="5A93542C" w14:textId="77777777" w:rsidR="00D55788" w:rsidRPr="00AB463C" w:rsidRDefault="00D57D80" w:rsidP="0017095E">
            <w:pPr>
              <w:pStyle w:val="BodyText"/>
              <w:rPr>
                <w:rFonts w:ascii="Times New Roman" w:hAnsi="Times New Roman" w:cs="Times New Roman"/>
                <w:b/>
                <w:bCs/>
              </w:rPr>
            </w:pPr>
            <w:r w:rsidRPr="00AB463C">
              <w:rPr>
                <w:rFonts w:ascii="Times New Roman" w:hAnsi="Times New Roman" w:cs="Times New Roman"/>
                <w:b/>
                <w:bCs/>
              </w:rPr>
              <w:t>Number</w:t>
            </w:r>
          </w:p>
        </w:tc>
      </w:tr>
      <w:tr w:rsidR="00D55788" w:rsidRPr="0017095E" w14:paraId="50A124DA" w14:textId="77777777" w:rsidTr="00AD29FE">
        <w:tc>
          <w:tcPr>
            <w:tcW w:w="3529" w:type="dxa"/>
          </w:tcPr>
          <w:p w14:paraId="667945D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Armed clashes</w:t>
            </w:r>
          </w:p>
        </w:tc>
        <w:tc>
          <w:tcPr>
            <w:tcW w:w="3686" w:type="dxa"/>
          </w:tcPr>
          <w:p w14:paraId="557A51CE" w14:textId="769DD50F" w:rsidR="00D55788" w:rsidRPr="0017095E" w:rsidRDefault="00AB463C" w:rsidP="0017095E">
            <w:pPr>
              <w:pStyle w:val="BodyText"/>
              <w:rPr>
                <w:rFonts w:ascii="Times New Roman" w:hAnsi="Times New Roman" w:cs="Times New Roman"/>
              </w:rPr>
            </w:pPr>
            <w:r w:rsidRPr="00AB463C">
              <w:rPr>
                <w:rFonts w:ascii="Times New Roman" w:hAnsi="Times New Roman" w:cs="Times New Roman"/>
              </w:rPr>
              <w:t>1 (Major)</w:t>
            </w:r>
          </w:p>
        </w:tc>
      </w:tr>
      <w:tr w:rsidR="00D55788" w:rsidRPr="0017095E" w14:paraId="5411ADBF" w14:textId="77777777" w:rsidTr="00AD29FE">
        <w:tc>
          <w:tcPr>
            <w:tcW w:w="3529" w:type="dxa"/>
          </w:tcPr>
          <w:p w14:paraId="510F90F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Civilian killings</w:t>
            </w:r>
          </w:p>
        </w:tc>
        <w:tc>
          <w:tcPr>
            <w:tcW w:w="3686" w:type="dxa"/>
          </w:tcPr>
          <w:p w14:paraId="5D384DE8" w14:textId="58C74F7B" w:rsidR="00D55788" w:rsidRPr="0017095E" w:rsidRDefault="00AB463C" w:rsidP="0017095E">
            <w:pPr>
              <w:pStyle w:val="BodyText"/>
              <w:rPr>
                <w:rFonts w:ascii="Times New Roman" w:hAnsi="Times New Roman" w:cs="Times New Roman"/>
              </w:rPr>
            </w:pPr>
            <w:r w:rsidRPr="00AB463C">
              <w:rPr>
                <w:rFonts w:ascii="Times New Roman" w:hAnsi="Times New Roman" w:cs="Times New Roman"/>
              </w:rPr>
              <w:t>4+</w:t>
            </w:r>
          </w:p>
        </w:tc>
      </w:tr>
      <w:tr w:rsidR="00AB463C" w:rsidRPr="0017095E" w14:paraId="1127135E" w14:textId="77777777" w:rsidTr="00AD29FE">
        <w:tc>
          <w:tcPr>
            <w:tcW w:w="3529" w:type="dxa"/>
          </w:tcPr>
          <w:p w14:paraId="7C9310AD" w14:textId="51B531A0" w:rsidR="00AB463C" w:rsidRPr="0017095E" w:rsidRDefault="00AB463C" w:rsidP="0017095E">
            <w:pPr>
              <w:pStyle w:val="BodyText"/>
              <w:rPr>
                <w:rFonts w:ascii="Times New Roman" w:hAnsi="Times New Roman" w:cs="Times New Roman"/>
              </w:rPr>
            </w:pPr>
            <w:r>
              <w:rPr>
                <w:rFonts w:ascii="Times New Roman" w:hAnsi="Times New Roman" w:cs="Times New Roman"/>
              </w:rPr>
              <w:t>Civilian injuries</w:t>
            </w:r>
          </w:p>
        </w:tc>
        <w:tc>
          <w:tcPr>
            <w:tcW w:w="3686" w:type="dxa"/>
          </w:tcPr>
          <w:p w14:paraId="30F3B9AE" w14:textId="6D71AF1B" w:rsidR="00AB463C" w:rsidRPr="00AB463C" w:rsidRDefault="00AB463C" w:rsidP="0017095E">
            <w:pPr>
              <w:pStyle w:val="BodyText"/>
              <w:rPr>
                <w:rFonts w:ascii="Times New Roman" w:hAnsi="Times New Roman" w:cs="Times New Roman"/>
              </w:rPr>
            </w:pPr>
            <w:r w:rsidRPr="00AB463C">
              <w:rPr>
                <w:rFonts w:ascii="Times New Roman" w:hAnsi="Times New Roman" w:cs="Times New Roman"/>
              </w:rPr>
              <w:t>98</w:t>
            </w:r>
          </w:p>
        </w:tc>
      </w:tr>
      <w:tr w:rsidR="00AB463C" w:rsidRPr="0017095E" w14:paraId="666C9D32" w14:textId="77777777" w:rsidTr="00AD29FE">
        <w:tc>
          <w:tcPr>
            <w:tcW w:w="3529" w:type="dxa"/>
          </w:tcPr>
          <w:p w14:paraId="338535BC" w14:textId="4B7371BE" w:rsidR="00AB463C" w:rsidRDefault="00AB463C" w:rsidP="0017095E">
            <w:pPr>
              <w:pStyle w:val="BodyText"/>
              <w:rPr>
                <w:rFonts w:ascii="Times New Roman" w:hAnsi="Times New Roman" w:cs="Times New Roman"/>
              </w:rPr>
            </w:pPr>
            <w:r>
              <w:rPr>
                <w:rFonts w:ascii="Times New Roman" w:hAnsi="Times New Roman" w:cs="Times New Roman"/>
              </w:rPr>
              <w:t>Combatant fatalities</w:t>
            </w:r>
          </w:p>
        </w:tc>
        <w:tc>
          <w:tcPr>
            <w:tcW w:w="3686" w:type="dxa"/>
          </w:tcPr>
          <w:p w14:paraId="186B4617" w14:textId="59E37EEC" w:rsidR="00AB463C" w:rsidRPr="00AB463C" w:rsidRDefault="00AB463C" w:rsidP="0017095E">
            <w:pPr>
              <w:pStyle w:val="BodyText"/>
              <w:rPr>
                <w:rFonts w:ascii="Times New Roman" w:hAnsi="Times New Roman" w:cs="Times New Roman"/>
              </w:rPr>
            </w:pPr>
            <w:r w:rsidRPr="00AB463C">
              <w:rPr>
                <w:rFonts w:ascii="Times New Roman" w:hAnsi="Times New Roman" w:cs="Times New Roman"/>
              </w:rPr>
              <w:t>30-50 (unconfirmed)</w:t>
            </w:r>
          </w:p>
        </w:tc>
      </w:tr>
      <w:tr w:rsidR="00D55788" w:rsidRPr="0017095E" w14:paraId="1F290472" w14:textId="77777777" w:rsidTr="00AD29FE">
        <w:tc>
          <w:tcPr>
            <w:tcW w:w="3529" w:type="dxa"/>
          </w:tcPr>
          <w:p w14:paraId="45436AE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Abductions</w:t>
            </w:r>
          </w:p>
        </w:tc>
        <w:tc>
          <w:tcPr>
            <w:tcW w:w="3686" w:type="dxa"/>
          </w:tcPr>
          <w:p w14:paraId="46680232" w14:textId="77777777" w:rsidR="00D55788" w:rsidRPr="0017095E" w:rsidRDefault="00D55788" w:rsidP="0017095E">
            <w:pPr>
              <w:pStyle w:val="BodyText"/>
              <w:rPr>
                <w:rFonts w:ascii="Times New Roman" w:hAnsi="Times New Roman" w:cs="Times New Roman"/>
              </w:rPr>
            </w:pPr>
          </w:p>
        </w:tc>
      </w:tr>
      <w:tr w:rsidR="00D55788" w:rsidRPr="0017095E" w14:paraId="15E9A8EC" w14:textId="77777777" w:rsidTr="00AD29FE">
        <w:tc>
          <w:tcPr>
            <w:tcW w:w="3529" w:type="dxa"/>
          </w:tcPr>
          <w:p w14:paraId="039C397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Sexual violence cases</w:t>
            </w:r>
          </w:p>
        </w:tc>
        <w:tc>
          <w:tcPr>
            <w:tcW w:w="3686" w:type="dxa"/>
          </w:tcPr>
          <w:p w14:paraId="1B548E74" w14:textId="77777777" w:rsidR="00D55788" w:rsidRPr="0017095E" w:rsidRDefault="00D55788" w:rsidP="0017095E">
            <w:pPr>
              <w:pStyle w:val="BodyText"/>
              <w:rPr>
                <w:rFonts w:ascii="Times New Roman" w:hAnsi="Times New Roman" w:cs="Times New Roman"/>
              </w:rPr>
            </w:pPr>
          </w:p>
        </w:tc>
      </w:tr>
      <w:tr w:rsidR="00D55788" w:rsidRPr="0017095E" w14:paraId="364FBE63" w14:textId="77777777" w:rsidTr="00AD29FE">
        <w:tc>
          <w:tcPr>
            <w:tcW w:w="3529" w:type="dxa"/>
          </w:tcPr>
          <w:p w14:paraId="400222B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Looting</w:t>
            </w:r>
          </w:p>
        </w:tc>
        <w:tc>
          <w:tcPr>
            <w:tcW w:w="3686" w:type="dxa"/>
          </w:tcPr>
          <w:p w14:paraId="2CFB0DDE" w14:textId="77777777" w:rsidR="00D55788" w:rsidRPr="0017095E" w:rsidRDefault="00D55788" w:rsidP="0017095E">
            <w:pPr>
              <w:pStyle w:val="BodyText"/>
              <w:rPr>
                <w:rFonts w:ascii="Times New Roman" w:hAnsi="Times New Roman" w:cs="Times New Roman"/>
              </w:rPr>
            </w:pPr>
          </w:p>
        </w:tc>
      </w:tr>
      <w:tr w:rsidR="00D55788" w:rsidRPr="0017095E" w14:paraId="6D40251D" w14:textId="77777777" w:rsidTr="00AD29FE">
        <w:tc>
          <w:tcPr>
            <w:tcW w:w="3529" w:type="dxa"/>
          </w:tcPr>
          <w:p w14:paraId="2C47B36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Attacks on villages</w:t>
            </w:r>
          </w:p>
        </w:tc>
        <w:tc>
          <w:tcPr>
            <w:tcW w:w="3686" w:type="dxa"/>
          </w:tcPr>
          <w:p w14:paraId="55BA75A5" w14:textId="77777777" w:rsidR="00D55788" w:rsidRPr="0017095E" w:rsidRDefault="00D55788" w:rsidP="0017095E">
            <w:pPr>
              <w:pStyle w:val="BodyText"/>
              <w:rPr>
                <w:rFonts w:ascii="Times New Roman" w:hAnsi="Times New Roman" w:cs="Times New Roman"/>
              </w:rPr>
            </w:pPr>
          </w:p>
        </w:tc>
      </w:tr>
    </w:tbl>
    <w:p w14:paraId="50DCB222" w14:textId="77777777" w:rsidR="00D55788" w:rsidRPr="00AB463C" w:rsidRDefault="00D57D80" w:rsidP="0017095E">
      <w:pPr>
        <w:pStyle w:val="BodyText"/>
        <w:rPr>
          <w:rFonts w:ascii="Times New Roman" w:hAnsi="Times New Roman" w:cs="Times New Roman"/>
          <w:b/>
          <w:bCs/>
        </w:rPr>
      </w:pPr>
      <w:bookmarkStart w:id="8" w:name="humanitarian-situation"/>
      <w:bookmarkEnd w:id="4"/>
      <w:bookmarkEnd w:id="7"/>
      <w:r w:rsidRPr="00AB463C">
        <w:rPr>
          <w:rFonts w:ascii="Times New Roman" w:hAnsi="Times New Roman" w:cs="Times New Roman"/>
          <w:b/>
          <w:bCs/>
        </w:rPr>
        <w:t>4. HUMANITARIAN SITUATION</w:t>
      </w:r>
    </w:p>
    <w:p w14:paraId="3DAAB212" w14:textId="77777777" w:rsidR="00D55788" w:rsidRPr="0017095E" w:rsidRDefault="00D57D80" w:rsidP="0017095E">
      <w:pPr>
        <w:pStyle w:val="BodyText"/>
        <w:rPr>
          <w:rFonts w:ascii="Times New Roman" w:hAnsi="Times New Roman" w:cs="Times New Roman"/>
        </w:rPr>
      </w:pPr>
      <w:bookmarkStart w:id="9" w:name="population-displacement"/>
      <w:r w:rsidRPr="0017095E">
        <w:rPr>
          <w:rFonts w:ascii="Times New Roman" w:hAnsi="Times New Roman" w:cs="Times New Roman"/>
        </w:rPr>
        <w:t>Population Displacement</w:t>
      </w:r>
    </w:p>
    <w:tbl>
      <w:tblPr>
        <w:tblStyle w:val="Table"/>
        <w:tblW w:w="0" w:type="auto"/>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02"/>
        <w:gridCol w:w="2410"/>
        <w:gridCol w:w="5475"/>
      </w:tblGrid>
      <w:tr w:rsidR="00AB463C" w:rsidRPr="0017095E" w14:paraId="6DF4DB0C" w14:textId="77777777" w:rsidTr="00D92A5B">
        <w:trPr>
          <w:cnfStyle w:val="100000000000" w:firstRow="1" w:lastRow="0" w:firstColumn="0" w:lastColumn="0" w:oddVBand="0" w:evenVBand="0" w:oddHBand="0" w:evenHBand="0" w:firstRowFirstColumn="0" w:firstRowLastColumn="0" w:lastRowFirstColumn="0" w:lastRowLastColumn="0"/>
          <w:tblHeader/>
        </w:trPr>
        <w:tc>
          <w:tcPr>
            <w:tcW w:w="1702" w:type="dxa"/>
          </w:tcPr>
          <w:p w14:paraId="587E2FB5" w14:textId="77777777" w:rsidR="00AB463C" w:rsidRPr="00D92A5B" w:rsidRDefault="00AB463C" w:rsidP="0017095E">
            <w:pPr>
              <w:pStyle w:val="BodyText"/>
              <w:rPr>
                <w:rFonts w:ascii="Times New Roman" w:hAnsi="Times New Roman" w:cs="Times New Roman"/>
                <w:b/>
                <w:bCs/>
              </w:rPr>
            </w:pPr>
            <w:r w:rsidRPr="00D92A5B">
              <w:rPr>
                <w:rFonts w:ascii="Times New Roman" w:hAnsi="Times New Roman" w:cs="Times New Roman"/>
                <w:b/>
                <w:bCs/>
              </w:rPr>
              <w:t>Area</w:t>
            </w:r>
          </w:p>
        </w:tc>
        <w:tc>
          <w:tcPr>
            <w:tcW w:w="2410" w:type="dxa"/>
          </w:tcPr>
          <w:p w14:paraId="1FF70BC4" w14:textId="28E73E0A" w:rsidR="00AB463C" w:rsidRPr="00D92A5B" w:rsidRDefault="00AB463C" w:rsidP="0017095E">
            <w:pPr>
              <w:pStyle w:val="BodyText"/>
              <w:rPr>
                <w:rFonts w:ascii="Times New Roman" w:hAnsi="Times New Roman" w:cs="Times New Roman"/>
                <w:b/>
                <w:bCs/>
              </w:rPr>
            </w:pPr>
            <w:r w:rsidRPr="00D92A5B">
              <w:rPr>
                <w:rFonts w:ascii="Times New Roman" w:hAnsi="Times New Roman" w:cs="Times New Roman"/>
                <w:b/>
                <w:bCs/>
              </w:rPr>
              <w:t>Status</w:t>
            </w:r>
          </w:p>
        </w:tc>
        <w:tc>
          <w:tcPr>
            <w:tcW w:w="5475" w:type="dxa"/>
          </w:tcPr>
          <w:p w14:paraId="638B3172" w14:textId="77777777" w:rsidR="00AB463C" w:rsidRPr="00D92A5B" w:rsidRDefault="00AB463C" w:rsidP="0017095E">
            <w:pPr>
              <w:pStyle w:val="BodyText"/>
              <w:rPr>
                <w:rFonts w:ascii="Times New Roman" w:hAnsi="Times New Roman" w:cs="Times New Roman"/>
                <w:b/>
                <w:bCs/>
              </w:rPr>
            </w:pPr>
            <w:r w:rsidRPr="00D92A5B">
              <w:rPr>
                <w:rFonts w:ascii="Times New Roman" w:hAnsi="Times New Roman" w:cs="Times New Roman"/>
                <w:b/>
                <w:bCs/>
              </w:rPr>
              <w:t>Source</w:t>
            </w:r>
          </w:p>
        </w:tc>
      </w:tr>
      <w:tr w:rsidR="00AB463C" w:rsidRPr="0017095E" w14:paraId="17D5B3EF" w14:textId="77777777" w:rsidTr="00D92A5B">
        <w:tc>
          <w:tcPr>
            <w:tcW w:w="1702" w:type="dxa"/>
          </w:tcPr>
          <w:p w14:paraId="65844621" w14:textId="43F1E689" w:rsidR="00AB463C" w:rsidRPr="0017095E" w:rsidRDefault="00AB463C" w:rsidP="0017095E">
            <w:pPr>
              <w:pStyle w:val="BodyText"/>
              <w:rPr>
                <w:rFonts w:ascii="Times New Roman" w:hAnsi="Times New Roman" w:cs="Times New Roman"/>
              </w:rPr>
            </w:pPr>
            <w:r w:rsidRPr="00AB463C">
              <w:rPr>
                <w:rFonts w:ascii="Times New Roman" w:hAnsi="Times New Roman" w:cs="Times New Roman"/>
              </w:rPr>
              <w:t>Baidoa</w:t>
            </w:r>
          </w:p>
        </w:tc>
        <w:tc>
          <w:tcPr>
            <w:tcW w:w="2410" w:type="dxa"/>
          </w:tcPr>
          <w:p w14:paraId="30225414" w14:textId="429E17C8" w:rsidR="00AB463C" w:rsidRPr="0017095E" w:rsidRDefault="00D92A5B" w:rsidP="0017095E">
            <w:pPr>
              <w:pStyle w:val="BodyText"/>
              <w:rPr>
                <w:rFonts w:ascii="Times New Roman" w:hAnsi="Times New Roman" w:cs="Times New Roman"/>
              </w:rPr>
            </w:pPr>
            <w:r w:rsidRPr="00D92A5B">
              <w:rPr>
                <w:rFonts w:ascii="Times New Roman" w:hAnsi="Times New Roman" w:cs="Times New Roman"/>
              </w:rPr>
              <w:t>500,000+ displaced people in the city</w:t>
            </w:r>
            <w:r>
              <w:rPr>
                <w:rFonts w:ascii="Times New Roman" w:hAnsi="Times New Roman" w:cs="Times New Roman"/>
              </w:rPr>
              <w:t>.</w:t>
            </w:r>
          </w:p>
        </w:tc>
        <w:tc>
          <w:tcPr>
            <w:tcW w:w="5475" w:type="dxa"/>
          </w:tcPr>
          <w:p w14:paraId="5ED4B399" w14:textId="77777777" w:rsidR="00AB463C" w:rsidRDefault="00D92A5B" w:rsidP="0017095E">
            <w:pPr>
              <w:pStyle w:val="BodyText"/>
              <w:rPr>
                <w:rFonts w:ascii="Times New Roman" w:hAnsi="Times New Roman" w:cs="Times New Roman"/>
              </w:rPr>
            </w:pPr>
            <w:r w:rsidRPr="00D92A5B">
              <w:rPr>
                <w:rFonts w:ascii="Times New Roman" w:hAnsi="Times New Roman" w:cs="Times New Roman"/>
              </w:rPr>
              <w:t>ABC News</w:t>
            </w:r>
            <w:r>
              <w:rPr>
                <w:rFonts w:ascii="Times New Roman" w:hAnsi="Times New Roman" w:cs="Times New Roman"/>
              </w:rPr>
              <w:t xml:space="preserve"> </w:t>
            </w:r>
          </w:p>
          <w:p w14:paraId="636741B8" w14:textId="15308E10" w:rsidR="00D92A5B" w:rsidRDefault="00D92A5B" w:rsidP="0017095E">
            <w:pPr>
              <w:pStyle w:val="BodyText"/>
              <w:rPr>
                <w:rFonts w:ascii="Times New Roman" w:hAnsi="Times New Roman" w:cs="Times New Roman"/>
              </w:rPr>
            </w:pPr>
            <w:r>
              <w:rPr>
                <w:rFonts w:ascii="Times New Roman" w:hAnsi="Times New Roman" w:cs="Times New Roman"/>
              </w:rPr>
              <w:t>(</w:t>
            </w:r>
            <w:hyperlink r:id="rId12" w:history="1">
              <w:r w:rsidRPr="00EE4570">
                <w:rPr>
                  <w:rStyle w:val="Hyperlink"/>
                  <w:rFonts w:ascii="Times New Roman" w:hAnsi="Times New Roman" w:cs="Times New Roman"/>
                </w:rPr>
                <w:t>https://abcnews.com/International/wireStory/fighting-southwestern-somalia-kills-dozens-people-including-4-135742897</w:t>
              </w:r>
            </w:hyperlink>
            <w:r>
              <w:rPr>
                <w:rFonts w:ascii="Times New Roman" w:hAnsi="Times New Roman" w:cs="Times New Roman"/>
              </w:rPr>
              <w:t>)</w:t>
            </w:r>
          </w:p>
          <w:p w14:paraId="30005550" w14:textId="4656C13F" w:rsidR="00D92A5B" w:rsidRPr="0017095E" w:rsidRDefault="00D92A5B" w:rsidP="0017095E">
            <w:pPr>
              <w:pStyle w:val="BodyText"/>
              <w:rPr>
                <w:rFonts w:ascii="Times New Roman" w:hAnsi="Times New Roman" w:cs="Times New Roman"/>
              </w:rPr>
            </w:pPr>
          </w:p>
        </w:tc>
      </w:tr>
    </w:tbl>
    <w:p w14:paraId="48DAA55C" w14:textId="77777777" w:rsidR="00D55788" w:rsidRPr="0017095E" w:rsidRDefault="00D57D80" w:rsidP="0017095E">
      <w:pPr>
        <w:pStyle w:val="BodyText"/>
        <w:rPr>
          <w:rFonts w:ascii="Times New Roman" w:hAnsi="Times New Roman" w:cs="Times New Roman"/>
        </w:rPr>
      </w:pPr>
      <w:bookmarkStart w:id="10" w:name="humanitarian-concerns"/>
      <w:bookmarkEnd w:id="9"/>
      <w:r w:rsidRPr="0017095E">
        <w:rPr>
          <w:rFonts w:ascii="Times New Roman" w:hAnsi="Times New Roman" w:cs="Times New Roman"/>
        </w:rPr>
        <w:t>Humanitarian Concerns</w:t>
      </w:r>
    </w:p>
    <w:p w14:paraId="0706933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Food insecurity</w:t>
      </w:r>
    </w:p>
    <w:p w14:paraId="224A61D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Disease outbreaks</w:t>
      </w:r>
    </w:p>
    <w:p w14:paraId="1A97A203" w14:textId="355D5A7B" w:rsidR="00D55788" w:rsidRPr="0017095E" w:rsidRDefault="00D57D80" w:rsidP="0017095E">
      <w:pPr>
        <w:pStyle w:val="BodyText"/>
        <w:rPr>
          <w:rFonts w:ascii="Times New Roman" w:hAnsi="Times New Roman" w:cs="Times New Roman"/>
        </w:rPr>
      </w:pPr>
      <w:r w:rsidRPr="00D92A5B">
        <w:rPr>
          <w:rFonts w:ascii="Times New Roman" w:hAnsi="Times New Roman" w:cs="Times New Roman"/>
          <w:b/>
          <w:bCs/>
        </w:rPr>
        <w:t>Protection concerns</w:t>
      </w:r>
      <w:r w:rsidR="00D92A5B" w:rsidRPr="00D92A5B">
        <w:rPr>
          <w:rFonts w:ascii="Times New Roman" w:hAnsi="Times New Roman" w:cs="Times New Roman"/>
          <w:b/>
          <w:bCs/>
        </w:rPr>
        <w:t>:</w:t>
      </w:r>
      <w:r w:rsidR="00D92A5B">
        <w:rPr>
          <w:rFonts w:ascii="Times New Roman" w:hAnsi="Times New Roman" w:cs="Times New Roman"/>
        </w:rPr>
        <w:t xml:space="preserve"> </w:t>
      </w:r>
      <w:r w:rsidR="00D92A5B" w:rsidRPr="00D92A5B">
        <w:rPr>
          <w:rFonts w:ascii="Times New Roman" w:hAnsi="Times New Roman" w:cs="Times New Roman"/>
        </w:rPr>
        <w:t>At least 4 civilians were killed, including 28 women and an elderly man hit by stray bullets</w:t>
      </w:r>
    </w:p>
    <w:p w14:paraId="462F161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School closures</w:t>
      </w:r>
    </w:p>
    <w:p w14:paraId="176E873C" w14:textId="5192468E" w:rsidR="00D55788" w:rsidRDefault="00D57D80" w:rsidP="005934D3">
      <w:pPr>
        <w:pStyle w:val="BodyText"/>
        <w:jc w:val="both"/>
        <w:rPr>
          <w:rFonts w:ascii="Times New Roman" w:hAnsi="Times New Roman" w:cs="Times New Roman"/>
        </w:rPr>
      </w:pPr>
      <w:r w:rsidRPr="00D92A5B">
        <w:rPr>
          <w:rFonts w:ascii="Times New Roman" w:hAnsi="Times New Roman" w:cs="Times New Roman"/>
          <w:b/>
          <w:bCs/>
        </w:rPr>
        <w:lastRenderedPageBreak/>
        <w:t>Health service disruptions</w:t>
      </w:r>
      <w:r w:rsidR="00D92A5B" w:rsidRPr="00D92A5B">
        <w:rPr>
          <w:rFonts w:ascii="Times New Roman" w:hAnsi="Times New Roman" w:cs="Times New Roman"/>
          <w:b/>
          <w:bCs/>
        </w:rPr>
        <w:t>:</w:t>
      </w:r>
      <w:r w:rsidR="00D92A5B">
        <w:rPr>
          <w:rFonts w:ascii="Times New Roman" w:hAnsi="Times New Roman" w:cs="Times New Roman"/>
        </w:rPr>
        <w:t xml:space="preserve"> </w:t>
      </w:r>
      <w:r w:rsidR="00D92A5B" w:rsidRPr="00D92A5B">
        <w:rPr>
          <w:rFonts w:ascii="Times New Roman" w:hAnsi="Times New Roman" w:cs="Times New Roman"/>
        </w:rPr>
        <w:t>Dr. Abdikafi Omar Mohamud, head of the emergencies department at Bay Regional Hospital, reported that health services were struggling with only 40 beds available and shortages of essential medicines. An emergency tent was put up to accommodate the influx of patients</w:t>
      </w:r>
      <w:r w:rsidR="005934D3">
        <w:rPr>
          <w:rFonts w:ascii="Times New Roman" w:hAnsi="Times New Roman" w:cs="Times New Roman"/>
        </w:rPr>
        <w:t>.</w:t>
      </w:r>
    </w:p>
    <w:p w14:paraId="5C4DC055" w14:textId="2C22809C" w:rsidR="00D92A5B" w:rsidRPr="0017095E" w:rsidRDefault="00D92A5B" w:rsidP="0017095E">
      <w:pPr>
        <w:pStyle w:val="BodyText"/>
        <w:rPr>
          <w:rFonts w:ascii="Times New Roman" w:hAnsi="Times New Roman" w:cs="Times New Roman"/>
        </w:rPr>
      </w:pPr>
      <w:r w:rsidRPr="00D92A5B">
        <w:rPr>
          <w:rFonts w:ascii="Times New Roman" w:hAnsi="Times New Roman" w:cs="Times New Roman"/>
          <w:b/>
          <w:bCs/>
        </w:rPr>
        <w:t xml:space="preserve">Funding Shortfalls: </w:t>
      </w:r>
      <w:r w:rsidRPr="00D92A5B">
        <w:rPr>
          <w:rFonts w:ascii="Times New Roman" w:hAnsi="Times New Roman" w:cs="Times New Roman"/>
        </w:rPr>
        <w:t>Humanitarian operations remain underfunded.</w:t>
      </w:r>
    </w:p>
    <w:p w14:paraId="0646C25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Access constraints</w:t>
      </w:r>
    </w:p>
    <w:p w14:paraId="36DF8EFB" w14:textId="77777777" w:rsidR="00D55788" w:rsidRPr="00D92A5B" w:rsidRDefault="00D57D80" w:rsidP="0017095E">
      <w:pPr>
        <w:pStyle w:val="BodyText"/>
        <w:rPr>
          <w:rFonts w:ascii="Times New Roman" w:hAnsi="Times New Roman" w:cs="Times New Roman"/>
          <w:b/>
          <w:bCs/>
        </w:rPr>
      </w:pPr>
      <w:bookmarkStart w:id="11" w:name="natural-disasters-and-health-emergencies"/>
      <w:bookmarkEnd w:id="8"/>
      <w:bookmarkEnd w:id="10"/>
      <w:r w:rsidRPr="00D92A5B">
        <w:rPr>
          <w:rFonts w:ascii="Times New Roman" w:hAnsi="Times New Roman" w:cs="Times New Roman"/>
          <w:b/>
          <w:bCs/>
        </w:rPr>
        <w:t>5. NATURAL DISASTERS AND HEALTH EMERGENCIES</w:t>
      </w:r>
    </w:p>
    <w:p w14:paraId="397CF964" w14:textId="77777777" w:rsidR="00D55788" w:rsidRPr="0017095E" w:rsidRDefault="00D57D80" w:rsidP="0017095E">
      <w:pPr>
        <w:pStyle w:val="BodyText"/>
        <w:rPr>
          <w:rFonts w:ascii="Times New Roman" w:hAnsi="Times New Roman" w:cs="Times New Roman"/>
        </w:rPr>
      </w:pPr>
      <w:bookmarkStart w:id="12" w:name="X90da6692c6ec8d845339776fe44e12cac9f365a"/>
      <w:r w:rsidRPr="0017095E">
        <w:rPr>
          <w:rFonts w:ascii="Times New Roman" w:hAnsi="Times New Roman" w:cs="Times New Roman"/>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1985"/>
        <w:gridCol w:w="2693"/>
      </w:tblGrid>
      <w:tr w:rsidR="00D55788" w:rsidRPr="0017095E" w14:paraId="331CF213"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0A7852B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Disease</w:t>
            </w:r>
          </w:p>
        </w:tc>
        <w:tc>
          <w:tcPr>
            <w:tcW w:w="2268" w:type="dxa"/>
            <w:tcBorders>
              <w:bottom w:val="none" w:sz="0" w:space="0" w:color="auto"/>
            </w:tcBorders>
          </w:tcPr>
          <w:p w14:paraId="450AD53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Area</w:t>
            </w:r>
          </w:p>
        </w:tc>
        <w:tc>
          <w:tcPr>
            <w:tcW w:w="1985" w:type="dxa"/>
            <w:tcBorders>
              <w:bottom w:val="none" w:sz="0" w:space="0" w:color="auto"/>
            </w:tcBorders>
          </w:tcPr>
          <w:p w14:paraId="4BA3179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Cases</w:t>
            </w:r>
          </w:p>
        </w:tc>
        <w:tc>
          <w:tcPr>
            <w:tcW w:w="2693" w:type="dxa"/>
            <w:tcBorders>
              <w:bottom w:val="none" w:sz="0" w:space="0" w:color="auto"/>
            </w:tcBorders>
          </w:tcPr>
          <w:p w14:paraId="4ACCEFE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Trend</w:t>
            </w:r>
          </w:p>
        </w:tc>
      </w:tr>
      <w:tr w:rsidR="00D55788" w:rsidRPr="0017095E" w14:paraId="67DA1078" w14:textId="77777777" w:rsidTr="00AD29FE">
        <w:tc>
          <w:tcPr>
            <w:tcW w:w="2253" w:type="dxa"/>
          </w:tcPr>
          <w:p w14:paraId="787F855C" w14:textId="5FB308CB" w:rsidR="00D55788" w:rsidRPr="0017095E" w:rsidRDefault="00D92A5B" w:rsidP="0017095E">
            <w:pPr>
              <w:pStyle w:val="BodyText"/>
              <w:rPr>
                <w:rFonts w:ascii="Times New Roman" w:hAnsi="Times New Roman" w:cs="Times New Roman"/>
              </w:rPr>
            </w:pPr>
            <w:r>
              <w:rPr>
                <w:rFonts w:ascii="Times New Roman" w:hAnsi="Times New Roman" w:cs="Times New Roman"/>
              </w:rPr>
              <w:t>No major outbreak reported.</w:t>
            </w:r>
          </w:p>
        </w:tc>
        <w:tc>
          <w:tcPr>
            <w:tcW w:w="2268" w:type="dxa"/>
          </w:tcPr>
          <w:p w14:paraId="4F2C1F0B" w14:textId="03360E93" w:rsidR="00D55788" w:rsidRPr="0017095E" w:rsidRDefault="00D92A5B" w:rsidP="0017095E">
            <w:pPr>
              <w:pStyle w:val="BodyText"/>
              <w:rPr>
                <w:rFonts w:ascii="Times New Roman" w:hAnsi="Times New Roman" w:cs="Times New Roman"/>
              </w:rPr>
            </w:pPr>
            <w:r>
              <w:rPr>
                <w:rFonts w:ascii="Times New Roman" w:hAnsi="Times New Roman" w:cs="Times New Roman"/>
              </w:rPr>
              <w:t>N/A</w:t>
            </w:r>
          </w:p>
        </w:tc>
        <w:tc>
          <w:tcPr>
            <w:tcW w:w="1985" w:type="dxa"/>
          </w:tcPr>
          <w:p w14:paraId="6AAFD650" w14:textId="11D86104" w:rsidR="00D55788" w:rsidRPr="0017095E" w:rsidRDefault="00D92A5B" w:rsidP="0017095E">
            <w:pPr>
              <w:pStyle w:val="BodyText"/>
              <w:rPr>
                <w:rFonts w:ascii="Times New Roman" w:hAnsi="Times New Roman" w:cs="Times New Roman"/>
              </w:rPr>
            </w:pPr>
            <w:r>
              <w:rPr>
                <w:rFonts w:ascii="Times New Roman" w:hAnsi="Times New Roman" w:cs="Times New Roman"/>
              </w:rPr>
              <w:t>N/A</w:t>
            </w:r>
          </w:p>
        </w:tc>
        <w:tc>
          <w:tcPr>
            <w:tcW w:w="2693" w:type="dxa"/>
          </w:tcPr>
          <w:p w14:paraId="76BDBBC9" w14:textId="230D443F" w:rsidR="00D55788" w:rsidRPr="0017095E" w:rsidRDefault="00D92A5B" w:rsidP="0017095E">
            <w:pPr>
              <w:pStyle w:val="BodyText"/>
              <w:rPr>
                <w:rFonts w:ascii="Times New Roman" w:hAnsi="Times New Roman" w:cs="Times New Roman"/>
              </w:rPr>
            </w:pPr>
            <w:r>
              <w:rPr>
                <w:rFonts w:ascii="Times New Roman" w:hAnsi="Times New Roman" w:cs="Times New Roman"/>
              </w:rPr>
              <w:t>N/A</w:t>
            </w:r>
          </w:p>
        </w:tc>
      </w:tr>
    </w:tbl>
    <w:p w14:paraId="33B6AE93" w14:textId="77777777" w:rsidR="00D55788" w:rsidRPr="0017095E" w:rsidRDefault="00D57D80" w:rsidP="0017095E">
      <w:pPr>
        <w:pStyle w:val="BodyText"/>
        <w:rPr>
          <w:rFonts w:ascii="Times New Roman" w:hAnsi="Times New Roman" w:cs="Times New Roman"/>
        </w:rPr>
      </w:pPr>
      <w:bookmarkStart w:id="13" w:name="natural-disasters"/>
      <w:bookmarkEnd w:id="12"/>
      <w:r w:rsidRPr="0017095E">
        <w:rPr>
          <w:rFonts w:ascii="Times New Roman" w:hAnsi="Times New Roman" w:cs="Times New Roman"/>
        </w:rPr>
        <w:t>Natural Disasters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2835"/>
      </w:tblGrid>
      <w:tr w:rsidR="00D55788" w:rsidRPr="0017095E" w14:paraId="4B07C16A"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0254153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Event</w:t>
            </w:r>
          </w:p>
        </w:tc>
        <w:tc>
          <w:tcPr>
            <w:tcW w:w="2268" w:type="dxa"/>
            <w:tcBorders>
              <w:bottom w:val="none" w:sz="0" w:space="0" w:color="auto"/>
            </w:tcBorders>
          </w:tcPr>
          <w:p w14:paraId="6EBEDAA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Area</w:t>
            </w:r>
          </w:p>
        </w:tc>
        <w:tc>
          <w:tcPr>
            <w:tcW w:w="2835" w:type="dxa"/>
            <w:tcBorders>
              <w:bottom w:val="none" w:sz="0" w:space="0" w:color="auto"/>
            </w:tcBorders>
          </w:tcPr>
          <w:p w14:paraId="2AD8678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Impact</w:t>
            </w:r>
          </w:p>
        </w:tc>
      </w:tr>
      <w:tr w:rsidR="00D55788" w:rsidRPr="0017095E" w14:paraId="19DE1839" w14:textId="77777777" w:rsidTr="00AD29FE">
        <w:tc>
          <w:tcPr>
            <w:tcW w:w="2253" w:type="dxa"/>
          </w:tcPr>
          <w:p w14:paraId="0393DB8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Floods</w:t>
            </w:r>
          </w:p>
        </w:tc>
        <w:tc>
          <w:tcPr>
            <w:tcW w:w="2268" w:type="dxa"/>
          </w:tcPr>
          <w:p w14:paraId="5A595941" w14:textId="294CDFED" w:rsidR="00D55788" w:rsidRPr="0017095E" w:rsidRDefault="00D55788" w:rsidP="0017095E">
            <w:pPr>
              <w:pStyle w:val="BodyText"/>
              <w:rPr>
                <w:rFonts w:ascii="Times New Roman" w:hAnsi="Times New Roman" w:cs="Times New Roman"/>
              </w:rPr>
            </w:pPr>
          </w:p>
        </w:tc>
        <w:tc>
          <w:tcPr>
            <w:tcW w:w="2835" w:type="dxa"/>
          </w:tcPr>
          <w:p w14:paraId="30C1E795" w14:textId="35A0819E" w:rsidR="00D55788" w:rsidRPr="0017095E" w:rsidRDefault="00D55788" w:rsidP="0017095E">
            <w:pPr>
              <w:pStyle w:val="BodyText"/>
              <w:rPr>
                <w:rFonts w:ascii="Times New Roman" w:hAnsi="Times New Roman" w:cs="Times New Roman"/>
              </w:rPr>
            </w:pPr>
          </w:p>
        </w:tc>
      </w:tr>
      <w:tr w:rsidR="00E47358" w:rsidRPr="0017095E" w14:paraId="30130020" w14:textId="77777777" w:rsidTr="00AD29FE">
        <w:tc>
          <w:tcPr>
            <w:tcW w:w="2253" w:type="dxa"/>
          </w:tcPr>
          <w:p w14:paraId="256A0C22" w14:textId="018F1C63" w:rsidR="00E47358" w:rsidRPr="0017095E" w:rsidRDefault="00E47358" w:rsidP="0017095E">
            <w:pPr>
              <w:pStyle w:val="BodyText"/>
              <w:rPr>
                <w:rFonts w:ascii="Times New Roman" w:hAnsi="Times New Roman" w:cs="Times New Roman"/>
              </w:rPr>
            </w:pPr>
            <w:r>
              <w:rPr>
                <w:rFonts w:ascii="Times New Roman" w:hAnsi="Times New Roman" w:cs="Times New Roman"/>
              </w:rPr>
              <w:t xml:space="preserve">Drought </w:t>
            </w:r>
          </w:p>
        </w:tc>
        <w:tc>
          <w:tcPr>
            <w:tcW w:w="2268" w:type="dxa"/>
          </w:tcPr>
          <w:p w14:paraId="706044BF" w14:textId="422D3B1E" w:rsidR="00E47358" w:rsidRDefault="00E47358" w:rsidP="0017095E">
            <w:pPr>
              <w:pStyle w:val="BodyText"/>
              <w:rPr>
                <w:rFonts w:ascii="Times New Roman" w:hAnsi="Times New Roman" w:cs="Times New Roman"/>
              </w:rPr>
            </w:pPr>
            <w:r w:rsidRPr="00E47358">
              <w:rPr>
                <w:rFonts w:ascii="Times New Roman" w:hAnsi="Times New Roman" w:cs="Times New Roman"/>
              </w:rPr>
              <w:t>Somalia</w:t>
            </w:r>
          </w:p>
        </w:tc>
        <w:tc>
          <w:tcPr>
            <w:tcW w:w="2835" w:type="dxa"/>
          </w:tcPr>
          <w:p w14:paraId="383A4FC5" w14:textId="6FE86510" w:rsidR="00E47358" w:rsidRDefault="00E47358" w:rsidP="0017095E">
            <w:pPr>
              <w:pStyle w:val="BodyText"/>
              <w:rPr>
                <w:rFonts w:ascii="Times New Roman" w:hAnsi="Times New Roman" w:cs="Times New Roman"/>
              </w:rPr>
            </w:pPr>
            <w:r w:rsidRPr="00E47358">
              <w:rPr>
                <w:rFonts w:ascii="Times New Roman" w:hAnsi="Times New Roman" w:cs="Times New Roman"/>
              </w:rPr>
              <w:t>Contributing factor to displacement in Baidoa</w:t>
            </w:r>
            <w:r>
              <w:rPr>
                <w:rFonts w:ascii="Times New Roman" w:hAnsi="Times New Roman" w:cs="Times New Roman"/>
              </w:rPr>
              <w:t>.</w:t>
            </w:r>
          </w:p>
        </w:tc>
      </w:tr>
      <w:tr w:rsidR="00D55788" w:rsidRPr="0017095E" w14:paraId="336CEF59" w14:textId="77777777" w:rsidTr="00AD29FE">
        <w:tc>
          <w:tcPr>
            <w:tcW w:w="2253" w:type="dxa"/>
          </w:tcPr>
          <w:p w14:paraId="7853F50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Landslides</w:t>
            </w:r>
          </w:p>
        </w:tc>
        <w:tc>
          <w:tcPr>
            <w:tcW w:w="2268" w:type="dxa"/>
          </w:tcPr>
          <w:p w14:paraId="47ED1CB0" w14:textId="6B68C285" w:rsidR="00D55788" w:rsidRPr="0017095E" w:rsidRDefault="00D92A5B" w:rsidP="0017095E">
            <w:pPr>
              <w:pStyle w:val="BodyText"/>
              <w:rPr>
                <w:rFonts w:ascii="Times New Roman" w:hAnsi="Times New Roman" w:cs="Times New Roman"/>
              </w:rPr>
            </w:pPr>
            <w:r>
              <w:rPr>
                <w:rFonts w:ascii="Times New Roman" w:hAnsi="Times New Roman" w:cs="Times New Roman"/>
              </w:rPr>
              <w:t>N/A</w:t>
            </w:r>
          </w:p>
        </w:tc>
        <w:tc>
          <w:tcPr>
            <w:tcW w:w="2835" w:type="dxa"/>
          </w:tcPr>
          <w:p w14:paraId="6E72567D" w14:textId="22F44025" w:rsidR="00D55788" w:rsidRPr="0017095E" w:rsidRDefault="00D92A5B" w:rsidP="0017095E">
            <w:pPr>
              <w:pStyle w:val="BodyText"/>
              <w:rPr>
                <w:rFonts w:ascii="Times New Roman" w:hAnsi="Times New Roman" w:cs="Times New Roman"/>
              </w:rPr>
            </w:pPr>
            <w:r>
              <w:rPr>
                <w:rFonts w:ascii="Times New Roman" w:hAnsi="Times New Roman" w:cs="Times New Roman"/>
              </w:rPr>
              <w:t>N/A</w:t>
            </w:r>
          </w:p>
        </w:tc>
      </w:tr>
      <w:tr w:rsidR="00D55788" w:rsidRPr="0017095E" w14:paraId="2965618B" w14:textId="77777777" w:rsidTr="00AD29FE">
        <w:tc>
          <w:tcPr>
            <w:tcW w:w="2253" w:type="dxa"/>
          </w:tcPr>
          <w:p w14:paraId="7526FF9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Other</w:t>
            </w:r>
          </w:p>
        </w:tc>
        <w:tc>
          <w:tcPr>
            <w:tcW w:w="2268" w:type="dxa"/>
          </w:tcPr>
          <w:p w14:paraId="742786DC" w14:textId="50DBE7EA" w:rsidR="00D55788" w:rsidRPr="0017095E" w:rsidRDefault="00D92A5B" w:rsidP="0017095E">
            <w:pPr>
              <w:pStyle w:val="BodyText"/>
              <w:rPr>
                <w:rFonts w:ascii="Times New Roman" w:hAnsi="Times New Roman" w:cs="Times New Roman"/>
              </w:rPr>
            </w:pPr>
            <w:r>
              <w:rPr>
                <w:rFonts w:ascii="Times New Roman" w:hAnsi="Times New Roman" w:cs="Times New Roman"/>
              </w:rPr>
              <w:t>N/A</w:t>
            </w:r>
          </w:p>
        </w:tc>
        <w:tc>
          <w:tcPr>
            <w:tcW w:w="2835" w:type="dxa"/>
          </w:tcPr>
          <w:p w14:paraId="2B6DABD2" w14:textId="6A715FDF" w:rsidR="00D55788" w:rsidRPr="0017095E" w:rsidRDefault="00D92A5B" w:rsidP="0017095E">
            <w:pPr>
              <w:pStyle w:val="BodyText"/>
              <w:rPr>
                <w:rFonts w:ascii="Times New Roman" w:hAnsi="Times New Roman" w:cs="Times New Roman"/>
              </w:rPr>
            </w:pPr>
            <w:r>
              <w:rPr>
                <w:rFonts w:ascii="Times New Roman" w:hAnsi="Times New Roman" w:cs="Times New Roman"/>
              </w:rPr>
              <w:t>N/A</w:t>
            </w:r>
          </w:p>
        </w:tc>
      </w:tr>
    </w:tbl>
    <w:p w14:paraId="315BEB90" w14:textId="77777777" w:rsidR="00D55788" w:rsidRPr="00D92A5B" w:rsidRDefault="00D57D80" w:rsidP="0017095E">
      <w:pPr>
        <w:pStyle w:val="BodyText"/>
        <w:rPr>
          <w:rFonts w:ascii="Times New Roman" w:hAnsi="Times New Roman" w:cs="Times New Roman"/>
          <w:b/>
          <w:bCs/>
        </w:rPr>
      </w:pPr>
      <w:bookmarkStart w:id="14" w:name="government-positions-and-actions"/>
      <w:bookmarkEnd w:id="11"/>
      <w:bookmarkEnd w:id="13"/>
      <w:r w:rsidRPr="00D92A5B">
        <w:rPr>
          <w:rFonts w:ascii="Times New Roman" w:hAnsi="Times New Roman" w:cs="Times New Roman"/>
          <w:b/>
          <w:bCs/>
        </w:rPr>
        <w:t>6. GOVERNMENT POSITIONS AND ACTIONS</w:t>
      </w:r>
    </w:p>
    <w:p w14:paraId="2E68B387" w14:textId="77777777" w:rsidR="00D55788" w:rsidRPr="0017095E" w:rsidRDefault="00D57D80" w:rsidP="0017095E">
      <w:pPr>
        <w:pStyle w:val="BodyText"/>
        <w:rPr>
          <w:rFonts w:ascii="Times New Roman" w:hAnsi="Times New Roman" w:cs="Times New Roman"/>
        </w:rPr>
      </w:pPr>
      <w:bookmarkStart w:id="15" w:name="official-statements"/>
      <w:r w:rsidRPr="0017095E">
        <w:rPr>
          <w:rFonts w:ascii="Times New Roman" w:hAnsi="Times New Roman" w:cs="Times New Roman"/>
        </w:rPr>
        <w:t>Official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45"/>
        <w:gridCol w:w="2835"/>
        <w:gridCol w:w="4394"/>
      </w:tblGrid>
      <w:tr w:rsidR="00D55788" w:rsidRPr="0017095E" w14:paraId="33EEDB58"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545" w:type="dxa"/>
            <w:tcBorders>
              <w:bottom w:val="none" w:sz="0" w:space="0" w:color="auto"/>
            </w:tcBorders>
          </w:tcPr>
          <w:p w14:paraId="01BC0F13" w14:textId="77777777" w:rsidR="00D55788" w:rsidRPr="00E47358" w:rsidRDefault="00D57D80" w:rsidP="0017095E">
            <w:pPr>
              <w:pStyle w:val="BodyText"/>
              <w:rPr>
                <w:rFonts w:ascii="Times New Roman" w:hAnsi="Times New Roman" w:cs="Times New Roman"/>
                <w:b/>
                <w:bCs/>
              </w:rPr>
            </w:pPr>
            <w:r w:rsidRPr="00E47358">
              <w:rPr>
                <w:rFonts w:ascii="Times New Roman" w:hAnsi="Times New Roman" w:cs="Times New Roman"/>
                <w:b/>
                <w:bCs/>
              </w:rPr>
              <w:t>Date</w:t>
            </w:r>
          </w:p>
        </w:tc>
        <w:tc>
          <w:tcPr>
            <w:tcW w:w="2835" w:type="dxa"/>
            <w:tcBorders>
              <w:bottom w:val="none" w:sz="0" w:space="0" w:color="auto"/>
            </w:tcBorders>
          </w:tcPr>
          <w:p w14:paraId="269AF4E4" w14:textId="77777777" w:rsidR="00D55788" w:rsidRPr="00E47358" w:rsidRDefault="00D57D80" w:rsidP="0017095E">
            <w:pPr>
              <w:pStyle w:val="BodyText"/>
              <w:rPr>
                <w:rFonts w:ascii="Times New Roman" w:hAnsi="Times New Roman" w:cs="Times New Roman"/>
                <w:b/>
                <w:bCs/>
              </w:rPr>
            </w:pPr>
            <w:r w:rsidRPr="00E47358">
              <w:rPr>
                <w:rFonts w:ascii="Times New Roman" w:hAnsi="Times New Roman" w:cs="Times New Roman"/>
                <w:b/>
                <w:bCs/>
              </w:rPr>
              <w:t>Institution</w:t>
            </w:r>
          </w:p>
        </w:tc>
        <w:tc>
          <w:tcPr>
            <w:tcW w:w="4394" w:type="dxa"/>
            <w:tcBorders>
              <w:bottom w:val="none" w:sz="0" w:space="0" w:color="auto"/>
            </w:tcBorders>
          </w:tcPr>
          <w:p w14:paraId="21B19005" w14:textId="77777777" w:rsidR="00D55788" w:rsidRPr="00E47358" w:rsidRDefault="00D57D80" w:rsidP="0017095E">
            <w:pPr>
              <w:pStyle w:val="BodyText"/>
              <w:rPr>
                <w:rFonts w:ascii="Times New Roman" w:hAnsi="Times New Roman" w:cs="Times New Roman"/>
                <w:b/>
                <w:bCs/>
              </w:rPr>
            </w:pPr>
            <w:r w:rsidRPr="00E47358">
              <w:rPr>
                <w:rFonts w:ascii="Times New Roman" w:hAnsi="Times New Roman" w:cs="Times New Roman"/>
                <w:b/>
                <w:bCs/>
              </w:rPr>
              <w:t>Key Message</w:t>
            </w:r>
          </w:p>
        </w:tc>
      </w:tr>
      <w:tr w:rsidR="00D55788" w:rsidRPr="0017095E" w14:paraId="7D68B91D" w14:textId="77777777" w:rsidTr="00AD29FE">
        <w:tc>
          <w:tcPr>
            <w:tcW w:w="1545" w:type="dxa"/>
          </w:tcPr>
          <w:p w14:paraId="6D619C67" w14:textId="3D49E9D3" w:rsidR="00D55788" w:rsidRPr="0017095E" w:rsidRDefault="00E47358" w:rsidP="0017095E">
            <w:pPr>
              <w:pStyle w:val="BodyText"/>
              <w:rPr>
                <w:rFonts w:ascii="Times New Roman" w:hAnsi="Times New Roman" w:cs="Times New Roman"/>
              </w:rPr>
            </w:pPr>
            <w:r>
              <w:rPr>
                <w:rFonts w:ascii="Times New Roman" w:hAnsi="Times New Roman" w:cs="Times New Roman"/>
              </w:rPr>
              <w:t>August, 2026</w:t>
            </w:r>
          </w:p>
        </w:tc>
        <w:tc>
          <w:tcPr>
            <w:tcW w:w="2835" w:type="dxa"/>
          </w:tcPr>
          <w:p w14:paraId="54BA08AA" w14:textId="39EA158B" w:rsidR="00D55788" w:rsidRPr="0017095E" w:rsidRDefault="00E47358" w:rsidP="0017095E">
            <w:pPr>
              <w:pStyle w:val="BodyText"/>
              <w:rPr>
                <w:rFonts w:ascii="Times New Roman" w:hAnsi="Times New Roman" w:cs="Times New Roman"/>
              </w:rPr>
            </w:pPr>
            <w:r w:rsidRPr="00E47358">
              <w:rPr>
                <w:rFonts w:ascii="Times New Roman" w:hAnsi="Times New Roman" w:cs="Times New Roman"/>
              </w:rPr>
              <w:t>Somali Federal Government</w:t>
            </w:r>
            <w:r>
              <w:rPr>
                <w:rFonts w:ascii="Times New Roman" w:hAnsi="Times New Roman" w:cs="Times New Roman"/>
              </w:rPr>
              <w:t>.</w:t>
            </w:r>
          </w:p>
        </w:tc>
        <w:tc>
          <w:tcPr>
            <w:tcW w:w="4394" w:type="dxa"/>
          </w:tcPr>
          <w:p w14:paraId="7FEB354D" w14:textId="1938CD56" w:rsidR="00D55788" w:rsidRPr="0017095E" w:rsidRDefault="00E47358" w:rsidP="0017095E">
            <w:pPr>
              <w:pStyle w:val="BodyText"/>
              <w:rPr>
                <w:rFonts w:ascii="Times New Roman" w:hAnsi="Times New Roman" w:cs="Times New Roman"/>
              </w:rPr>
            </w:pPr>
            <w:r w:rsidRPr="00E47358">
              <w:rPr>
                <w:rFonts w:ascii="Times New Roman" w:hAnsi="Times New Roman" w:cs="Times New Roman"/>
              </w:rPr>
              <w:t>Reported attackers included Laftagareen-aligned militias and Al-Shabaab fighters</w:t>
            </w:r>
            <w:r>
              <w:rPr>
                <w:rFonts w:ascii="Times New Roman" w:hAnsi="Times New Roman" w:cs="Times New Roman"/>
              </w:rPr>
              <w:t>,</w:t>
            </w:r>
            <w:r w:rsidRPr="00E47358">
              <w:rPr>
                <w:rFonts w:ascii="Times New Roman" w:hAnsi="Times New Roman" w:cs="Times New Roman"/>
              </w:rPr>
              <w:t xml:space="preserve"> nearly 30 attackers killed</w:t>
            </w:r>
            <w:r w:rsidR="00631837">
              <w:rPr>
                <w:rFonts w:ascii="Times New Roman" w:hAnsi="Times New Roman" w:cs="Times New Roman"/>
              </w:rPr>
              <w:t>.</w:t>
            </w:r>
          </w:p>
        </w:tc>
      </w:tr>
      <w:tr w:rsidR="00D55788" w:rsidRPr="0017095E" w14:paraId="183593CF" w14:textId="77777777" w:rsidTr="00AD29FE">
        <w:tc>
          <w:tcPr>
            <w:tcW w:w="1545" w:type="dxa"/>
          </w:tcPr>
          <w:p w14:paraId="35928E56" w14:textId="6A63E4DD" w:rsidR="00D55788" w:rsidRPr="0017095E" w:rsidRDefault="00E47358" w:rsidP="0017095E">
            <w:pPr>
              <w:pStyle w:val="BodyText"/>
              <w:rPr>
                <w:rFonts w:ascii="Times New Roman" w:hAnsi="Times New Roman" w:cs="Times New Roman"/>
              </w:rPr>
            </w:pPr>
            <w:r>
              <w:rPr>
                <w:rFonts w:ascii="Times New Roman" w:hAnsi="Times New Roman" w:cs="Times New Roman"/>
              </w:rPr>
              <w:t>August, 2026</w:t>
            </w:r>
          </w:p>
        </w:tc>
        <w:tc>
          <w:tcPr>
            <w:tcW w:w="2835" w:type="dxa"/>
          </w:tcPr>
          <w:p w14:paraId="526B5C5F" w14:textId="06A74A26" w:rsidR="00D55788" w:rsidRPr="0017095E" w:rsidRDefault="00E47358" w:rsidP="0017095E">
            <w:pPr>
              <w:pStyle w:val="BodyText"/>
              <w:rPr>
                <w:rFonts w:ascii="Times New Roman" w:hAnsi="Times New Roman" w:cs="Times New Roman"/>
              </w:rPr>
            </w:pPr>
            <w:r w:rsidRPr="00E47358">
              <w:rPr>
                <w:rFonts w:ascii="Times New Roman" w:hAnsi="Times New Roman" w:cs="Times New Roman"/>
              </w:rPr>
              <w:t>South West State authorities</w:t>
            </w:r>
            <w:r>
              <w:rPr>
                <w:rFonts w:ascii="Times New Roman" w:hAnsi="Times New Roman" w:cs="Times New Roman"/>
              </w:rPr>
              <w:t>.</w:t>
            </w:r>
          </w:p>
        </w:tc>
        <w:tc>
          <w:tcPr>
            <w:tcW w:w="4394" w:type="dxa"/>
          </w:tcPr>
          <w:p w14:paraId="7BC38E43" w14:textId="17230143" w:rsidR="00D55788" w:rsidRPr="0017095E" w:rsidRDefault="00E47358" w:rsidP="0017095E">
            <w:pPr>
              <w:pStyle w:val="BodyText"/>
              <w:rPr>
                <w:rFonts w:ascii="Times New Roman" w:hAnsi="Times New Roman" w:cs="Times New Roman"/>
              </w:rPr>
            </w:pPr>
            <w:r w:rsidRPr="00E47358">
              <w:rPr>
                <w:rFonts w:ascii="Times New Roman" w:hAnsi="Times New Roman" w:cs="Times New Roman"/>
              </w:rPr>
              <w:t>Reported higher toll of 50 attackers killed</w:t>
            </w:r>
            <w:r>
              <w:rPr>
                <w:rFonts w:ascii="Times New Roman" w:hAnsi="Times New Roman" w:cs="Times New Roman"/>
              </w:rPr>
              <w:t>.</w:t>
            </w:r>
          </w:p>
        </w:tc>
      </w:tr>
      <w:tr w:rsidR="00E47358" w:rsidRPr="0017095E" w14:paraId="4C613E6C" w14:textId="77777777" w:rsidTr="00AD29FE">
        <w:tc>
          <w:tcPr>
            <w:tcW w:w="1545" w:type="dxa"/>
          </w:tcPr>
          <w:p w14:paraId="43B5557F" w14:textId="32D8D2FF" w:rsidR="00E47358" w:rsidRDefault="00E47358" w:rsidP="0017095E">
            <w:pPr>
              <w:pStyle w:val="BodyText"/>
              <w:rPr>
                <w:rFonts w:ascii="Times New Roman" w:hAnsi="Times New Roman" w:cs="Times New Roman"/>
              </w:rPr>
            </w:pPr>
            <w:r>
              <w:rPr>
                <w:rFonts w:ascii="Times New Roman" w:hAnsi="Times New Roman" w:cs="Times New Roman"/>
              </w:rPr>
              <w:lastRenderedPageBreak/>
              <w:t>August, 2026</w:t>
            </w:r>
          </w:p>
        </w:tc>
        <w:tc>
          <w:tcPr>
            <w:tcW w:w="2835" w:type="dxa"/>
          </w:tcPr>
          <w:p w14:paraId="1E9DD290" w14:textId="1BCC3886" w:rsidR="00E47358" w:rsidRPr="0017095E" w:rsidRDefault="00E47358" w:rsidP="0017095E">
            <w:pPr>
              <w:pStyle w:val="BodyText"/>
              <w:rPr>
                <w:rFonts w:ascii="Times New Roman" w:hAnsi="Times New Roman" w:cs="Times New Roman"/>
              </w:rPr>
            </w:pPr>
            <w:r w:rsidRPr="00E47358">
              <w:rPr>
                <w:rFonts w:ascii="Times New Roman" w:hAnsi="Times New Roman" w:cs="Times New Roman"/>
              </w:rPr>
              <w:t>Isak Mohamed Korsaar, South West Internal Security Minister</w:t>
            </w:r>
          </w:p>
        </w:tc>
        <w:tc>
          <w:tcPr>
            <w:tcW w:w="4394" w:type="dxa"/>
          </w:tcPr>
          <w:p w14:paraId="27A3A798" w14:textId="06EA6B71" w:rsidR="00E47358" w:rsidRPr="0017095E" w:rsidRDefault="00E47358" w:rsidP="0017095E">
            <w:pPr>
              <w:pStyle w:val="BodyText"/>
              <w:rPr>
                <w:rFonts w:ascii="Times New Roman" w:hAnsi="Times New Roman" w:cs="Times New Roman"/>
              </w:rPr>
            </w:pPr>
            <w:r w:rsidRPr="00E47358">
              <w:rPr>
                <w:rFonts w:ascii="Times New Roman" w:hAnsi="Times New Roman" w:cs="Times New Roman"/>
              </w:rPr>
              <w:t>Confirmed Al-Shabaab involvement</w:t>
            </w:r>
            <w:r>
              <w:rPr>
                <w:rFonts w:ascii="Times New Roman" w:hAnsi="Times New Roman" w:cs="Times New Roman"/>
              </w:rPr>
              <w:t>,</w:t>
            </w:r>
            <w:r w:rsidRPr="00E47358">
              <w:rPr>
                <w:rFonts w:ascii="Times New Roman" w:hAnsi="Times New Roman" w:cs="Times New Roman"/>
              </w:rPr>
              <w:t xml:space="preserve"> bodies of Al-Shabaab fighters recovered</w:t>
            </w:r>
            <w:r>
              <w:rPr>
                <w:rFonts w:ascii="Times New Roman" w:hAnsi="Times New Roman" w:cs="Times New Roman"/>
              </w:rPr>
              <w:t xml:space="preserve">, </w:t>
            </w:r>
            <w:r w:rsidRPr="00E47358">
              <w:rPr>
                <w:rFonts w:ascii="Times New Roman" w:hAnsi="Times New Roman" w:cs="Times New Roman"/>
              </w:rPr>
              <w:t xml:space="preserve">some captured </w:t>
            </w:r>
            <w:r w:rsidR="00631837">
              <w:rPr>
                <w:rFonts w:ascii="Times New Roman" w:hAnsi="Times New Roman" w:cs="Times New Roman"/>
              </w:rPr>
              <w:t xml:space="preserve">and are still </w:t>
            </w:r>
            <w:r w:rsidRPr="00E47358">
              <w:rPr>
                <w:rFonts w:ascii="Times New Roman" w:hAnsi="Times New Roman" w:cs="Times New Roman"/>
              </w:rPr>
              <w:t>alive</w:t>
            </w:r>
            <w:r>
              <w:rPr>
                <w:rFonts w:ascii="Times New Roman" w:hAnsi="Times New Roman" w:cs="Times New Roman"/>
              </w:rPr>
              <w:t>.</w:t>
            </w:r>
          </w:p>
        </w:tc>
      </w:tr>
    </w:tbl>
    <w:p w14:paraId="2C68C776" w14:textId="3D410C26" w:rsidR="00631837" w:rsidRDefault="00631837" w:rsidP="00631837">
      <w:pPr>
        <w:pStyle w:val="BodyText"/>
        <w:jc w:val="both"/>
        <w:rPr>
          <w:rFonts w:ascii="Times New Roman" w:hAnsi="Times New Roman" w:cs="Times New Roman"/>
        </w:rPr>
      </w:pPr>
      <w:bookmarkStart w:id="16" w:name="Xebb161be7bba2eebddcbdff9077b667bc2a9194"/>
      <w:bookmarkEnd w:id="15"/>
      <w:r w:rsidRPr="00631837">
        <w:rPr>
          <w:rFonts w:ascii="Times New Roman" w:hAnsi="Times New Roman" w:cs="Times New Roman"/>
          <w:b/>
          <w:bCs/>
        </w:rPr>
        <w:t>Official Statements:</w:t>
      </w:r>
      <w:r w:rsidRPr="00631837">
        <w:rPr>
          <w:rFonts w:ascii="Times New Roman" w:hAnsi="Times New Roman" w:cs="Times New Roman"/>
        </w:rPr>
        <w:t xml:space="preserve"> Isak Mohamed Korsaar, Minister of Internal Security for South West State, stated: The militias that attacked us were not alone. We have confirmed that they were accompanied by Al-Shabaab. We have recovered the bodies of Al-Shabaab fighters killed in combat and we have also captured some alive</w:t>
      </w:r>
      <w:r>
        <w:rPr>
          <w:rFonts w:ascii="Times New Roman" w:hAnsi="Times New Roman" w:cs="Times New Roman"/>
        </w:rPr>
        <w:t>.</w:t>
      </w:r>
    </w:p>
    <w:p w14:paraId="5A741C3A" w14:textId="6A28704A"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12"/>
        <w:gridCol w:w="2126"/>
        <w:gridCol w:w="4536"/>
      </w:tblGrid>
      <w:tr w:rsidR="00D55788" w:rsidRPr="0017095E" w14:paraId="051A12F7"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2112" w:type="dxa"/>
            <w:tcBorders>
              <w:bottom w:val="none" w:sz="0" w:space="0" w:color="auto"/>
            </w:tcBorders>
          </w:tcPr>
          <w:p w14:paraId="336BC77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2126" w:type="dxa"/>
            <w:tcBorders>
              <w:bottom w:val="none" w:sz="0" w:space="0" w:color="auto"/>
            </w:tcBorders>
          </w:tcPr>
          <w:p w14:paraId="48D01DB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Policy</w:t>
            </w:r>
          </w:p>
        </w:tc>
        <w:tc>
          <w:tcPr>
            <w:tcW w:w="4536" w:type="dxa"/>
            <w:tcBorders>
              <w:bottom w:val="none" w:sz="0" w:space="0" w:color="auto"/>
            </w:tcBorders>
          </w:tcPr>
          <w:p w14:paraId="731198A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Expected Impact</w:t>
            </w:r>
          </w:p>
        </w:tc>
      </w:tr>
      <w:tr w:rsidR="00D55788" w:rsidRPr="0017095E" w14:paraId="648CADBA" w14:textId="77777777" w:rsidTr="0017095E">
        <w:tc>
          <w:tcPr>
            <w:tcW w:w="2112" w:type="dxa"/>
          </w:tcPr>
          <w:p w14:paraId="54564E8B" w14:textId="77777777" w:rsidR="00D55788" w:rsidRPr="0017095E" w:rsidRDefault="00D55788" w:rsidP="0017095E">
            <w:pPr>
              <w:pStyle w:val="BodyText"/>
              <w:rPr>
                <w:rFonts w:ascii="Times New Roman" w:hAnsi="Times New Roman" w:cs="Times New Roman"/>
              </w:rPr>
            </w:pPr>
          </w:p>
        </w:tc>
        <w:tc>
          <w:tcPr>
            <w:tcW w:w="2126" w:type="dxa"/>
          </w:tcPr>
          <w:p w14:paraId="0E1008E9" w14:textId="77777777" w:rsidR="00D55788" w:rsidRPr="0017095E" w:rsidRDefault="00D55788" w:rsidP="0017095E">
            <w:pPr>
              <w:pStyle w:val="BodyText"/>
              <w:rPr>
                <w:rFonts w:ascii="Times New Roman" w:hAnsi="Times New Roman" w:cs="Times New Roman"/>
              </w:rPr>
            </w:pPr>
          </w:p>
        </w:tc>
        <w:tc>
          <w:tcPr>
            <w:tcW w:w="4536" w:type="dxa"/>
          </w:tcPr>
          <w:p w14:paraId="18328107" w14:textId="77777777" w:rsidR="00D55788" w:rsidRPr="0017095E" w:rsidRDefault="00D55788" w:rsidP="0017095E">
            <w:pPr>
              <w:pStyle w:val="BodyText"/>
              <w:rPr>
                <w:rFonts w:ascii="Times New Roman" w:hAnsi="Times New Roman" w:cs="Times New Roman"/>
              </w:rPr>
            </w:pPr>
          </w:p>
        </w:tc>
      </w:tr>
    </w:tbl>
    <w:p w14:paraId="03F19DA7" w14:textId="77777777" w:rsidR="00D55788" w:rsidRPr="0017095E" w:rsidRDefault="00D55788" w:rsidP="0017095E">
      <w:pPr>
        <w:pStyle w:val="BodyText"/>
        <w:rPr>
          <w:rFonts w:ascii="Times New Roman" w:hAnsi="Times New Roman" w:cs="Times New Roman"/>
        </w:rPr>
      </w:pPr>
    </w:p>
    <w:p w14:paraId="6739C46A" w14:textId="77777777" w:rsidR="00D55788" w:rsidRPr="00631837" w:rsidRDefault="00D57D80" w:rsidP="0017095E">
      <w:pPr>
        <w:pStyle w:val="BodyText"/>
        <w:rPr>
          <w:rFonts w:ascii="Times New Roman" w:hAnsi="Times New Roman" w:cs="Times New Roman"/>
          <w:b/>
          <w:bCs/>
        </w:rPr>
      </w:pPr>
      <w:bookmarkStart w:id="17" w:name="m23-armed-groups-statements"/>
      <w:bookmarkEnd w:id="14"/>
      <w:bookmarkEnd w:id="16"/>
      <w:r w:rsidRPr="00631837">
        <w:rPr>
          <w:rFonts w:ascii="Times New Roman" w:hAnsi="Times New Roman" w:cs="Times New Roman"/>
          <w:b/>
          <w:bCs/>
        </w:rPr>
        <w:t>7. M23 / ARMED GROUPS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61"/>
        <w:gridCol w:w="1701"/>
        <w:gridCol w:w="3119"/>
      </w:tblGrid>
      <w:tr w:rsidR="00D55788" w:rsidRPr="0017095E" w14:paraId="03CED02F"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261" w:type="dxa"/>
            <w:tcBorders>
              <w:bottom w:val="none" w:sz="0" w:space="0" w:color="auto"/>
            </w:tcBorders>
          </w:tcPr>
          <w:p w14:paraId="2E3111EB" w14:textId="77777777" w:rsidR="00D55788" w:rsidRPr="005934D3" w:rsidRDefault="00D57D80" w:rsidP="0017095E">
            <w:pPr>
              <w:pStyle w:val="BodyText"/>
              <w:rPr>
                <w:rFonts w:ascii="Times New Roman" w:hAnsi="Times New Roman" w:cs="Times New Roman"/>
                <w:b/>
                <w:bCs/>
              </w:rPr>
            </w:pPr>
            <w:r w:rsidRPr="005934D3">
              <w:rPr>
                <w:rFonts w:ascii="Times New Roman" w:hAnsi="Times New Roman" w:cs="Times New Roman"/>
                <w:b/>
                <w:bCs/>
              </w:rPr>
              <w:t>Date</w:t>
            </w:r>
          </w:p>
        </w:tc>
        <w:tc>
          <w:tcPr>
            <w:tcW w:w="1701" w:type="dxa"/>
            <w:tcBorders>
              <w:bottom w:val="none" w:sz="0" w:space="0" w:color="auto"/>
            </w:tcBorders>
          </w:tcPr>
          <w:p w14:paraId="2B891E11" w14:textId="77777777" w:rsidR="00D55788" w:rsidRPr="005934D3" w:rsidRDefault="00D57D80" w:rsidP="0017095E">
            <w:pPr>
              <w:pStyle w:val="BodyText"/>
              <w:rPr>
                <w:rFonts w:ascii="Times New Roman" w:hAnsi="Times New Roman" w:cs="Times New Roman"/>
                <w:b/>
                <w:bCs/>
              </w:rPr>
            </w:pPr>
            <w:r w:rsidRPr="005934D3">
              <w:rPr>
                <w:rFonts w:ascii="Times New Roman" w:hAnsi="Times New Roman" w:cs="Times New Roman"/>
                <w:b/>
                <w:bCs/>
              </w:rPr>
              <w:t>Actor</w:t>
            </w:r>
          </w:p>
        </w:tc>
        <w:tc>
          <w:tcPr>
            <w:tcW w:w="3119" w:type="dxa"/>
            <w:tcBorders>
              <w:bottom w:val="none" w:sz="0" w:space="0" w:color="auto"/>
            </w:tcBorders>
          </w:tcPr>
          <w:p w14:paraId="465346C5" w14:textId="77777777" w:rsidR="00D55788" w:rsidRPr="005934D3" w:rsidRDefault="00D57D80" w:rsidP="0017095E">
            <w:pPr>
              <w:pStyle w:val="BodyText"/>
              <w:rPr>
                <w:rFonts w:ascii="Times New Roman" w:hAnsi="Times New Roman" w:cs="Times New Roman"/>
                <w:b/>
                <w:bCs/>
              </w:rPr>
            </w:pPr>
            <w:r w:rsidRPr="005934D3">
              <w:rPr>
                <w:rFonts w:ascii="Times New Roman" w:hAnsi="Times New Roman" w:cs="Times New Roman"/>
                <w:b/>
                <w:bCs/>
              </w:rPr>
              <w:t>Main Message</w:t>
            </w:r>
          </w:p>
        </w:tc>
      </w:tr>
      <w:tr w:rsidR="00D55788" w:rsidRPr="0017095E" w14:paraId="070DF943" w14:textId="77777777" w:rsidTr="0017095E">
        <w:tc>
          <w:tcPr>
            <w:tcW w:w="1261" w:type="dxa"/>
          </w:tcPr>
          <w:p w14:paraId="30153BAB" w14:textId="6004FCE1" w:rsidR="00D55788" w:rsidRPr="0017095E" w:rsidRDefault="00631837" w:rsidP="0017095E">
            <w:pPr>
              <w:pStyle w:val="BodyText"/>
              <w:rPr>
                <w:rFonts w:ascii="Times New Roman" w:hAnsi="Times New Roman" w:cs="Times New Roman"/>
              </w:rPr>
            </w:pPr>
            <w:r>
              <w:rPr>
                <w:rFonts w:ascii="Times New Roman" w:hAnsi="Times New Roman" w:cs="Times New Roman"/>
              </w:rPr>
              <w:t>August 17 to 18, 2026</w:t>
            </w:r>
          </w:p>
        </w:tc>
        <w:tc>
          <w:tcPr>
            <w:tcW w:w="1701" w:type="dxa"/>
          </w:tcPr>
          <w:p w14:paraId="399EE97C" w14:textId="5CD2DF08" w:rsidR="00D55788" w:rsidRPr="0017095E" w:rsidRDefault="00631837" w:rsidP="0017095E">
            <w:pPr>
              <w:pStyle w:val="BodyText"/>
              <w:rPr>
                <w:rFonts w:ascii="Times New Roman" w:hAnsi="Times New Roman" w:cs="Times New Roman"/>
              </w:rPr>
            </w:pPr>
            <w:r w:rsidRPr="00631837">
              <w:rPr>
                <w:rFonts w:ascii="Times New Roman" w:hAnsi="Times New Roman" w:cs="Times New Roman"/>
              </w:rPr>
              <w:t>Al-Shabaab</w:t>
            </w:r>
          </w:p>
        </w:tc>
        <w:tc>
          <w:tcPr>
            <w:tcW w:w="3119" w:type="dxa"/>
          </w:tcPr>
          <w:p w14:paraId="20701623" w14:textId="7E3B3219" w:rsidR="00D55788" w:rsidRPr="0017095E" w:rsidRDefault="00631837" w:rsidP="0017095E">
            <w:pPr>
              <w:pStyle w:val="BodyText"/>
              <w:rPr>
                <w:rFonts w:ascii="Times New Roman" w:hAnsi="Times New Roman" w:cs="Times New Roman"/>
              </w:rPr>
            </w:pPr>
            <w:r w:rsidRPr="00631837">
              <w:rPr>
                <w:rFonts w:ascii="Times New Roman" w:hAnsi="Times New Roman" w:cs="Times New Roman"/>
              </w:rPr>
              <w:t>Allegedly participated in attacks on Baidoa military positions</w:t>
            </w:r>
            <w:r>
              <w:rPr>
                <w:rFonts w:ascii="Times New Roman" w:hAnsi="Times New Roman" w:cs="Times New Roman"/>
              </w:rPr>
              <w:t>.</w:t>
            </w:r>
          </w:p>
        </w:tc>
      </w:tr>
    </w:tbl>
    <w:p w14:paraId="0C4DCDEC" w14:textId="77777777" w:rsidR="00D55788" w:rsidRPr="0017095E" w:rsidRDefault="00D55788" w:rsidP="0017095E">
      <w:pPr>
        <w:pStyle w:val="BodyText"/>
        <w:rPr>
          <w:rFonts w:ascii="Times New Roman" w:hAnsi="Times New Roman" w:cs="Times New Roman"/>
        </w:rPr>
      </w:pPr>
    </w:p>
    <w:p w14:paraId="1FE1899D" w14:textId="77777777" w:rsidR="00D55788" w:rsidRPr="0017095E" w:rsidRDefault="00D57D80" w:rsidP="0017095E">
      <w:pPr>
        <w:pStyle w:val="BodyText"/>
        <w:rPr>
          <w:rFonts w:ascii="Times New Roman" w:hAnsi="Times New Roman" w:cs="Times New Roman"/>
        </w:rPr>
      </w:pPr>
      <w:bookmarkStart w:id="18" w:name="international-and-regional-actors"/>
      <w:bookmarkEnd w:id="17"/>
      <w:r w:rsidRPr="0017095E">
        <w:rPr>
          <w:rFonts w:ascii="Times New Roman" w:hAnsi="Times New Roman" w:cs="Times New Roman"/>
        </w:rPr>
        <w:t>8. INTERNATIONAL AND REGIONAL ACTORS</w:t>
      </w:r>
    </w:p>
    <w:p w14:paraId="2A690C53" w14:textId="77777777" w:rsidR="00D55788" w:rsidRPr="0017095E" w:rsidRDefault="00D57D80" w:rsidP="0017095E">
      <w:pPr>
        <w:pStyle w:val="BodyText"/>
        <w:rPr>
          <w:rFonts w:ascii="Times New Roman" w:hAnsi="Times New Roman" w:cs="Times New Roman"/>
        </w:rPr>
      </w:pPr>
      <w:bookmarkStart w:id="19" w:name="regional-organizations"/>
      <w:r w:rsidRPr="0017095E">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609"/>
        <w:gridCol w:w="4483"/>
      </w:tblGrid>
      <w:tr w:rsidR="00631837" w:rsidRPr="0017095E" w14:paraId="662A79BF"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Pr>
          <w:p w14:paraId="1B0AA026" w14:textId="77777777" w:rsidR="00631837" w:rsidRPr="005934D3" w:rsidRDefault="00631837" w:rsidP="0017095E">
            <w:pPr>
              <w:pStyle w:val="BodyText"/>
              <w:rPr>
                <w:rFonts w:ascii="Times New Roman" w:hAnsi="Times New Roman" w:cs="Times New Roman"/>
                <w:b/>
                <w:bCs/>
              </w:rPr>
            </w:pPr>
            <w:r w:rsidRPr="005934D3">
              <w:rPr>
                <w:rFonts w:ascii="Times New Roman" w:hAnsi="Times New Roman" w:cs="Times New Roman"/>
                <w:b/>
                <w:bCs/>
              </w:rPr>
              <w:t>Actor</w:t>
            </w:r>
          </w:p>
        </w:tc>
        <w:tc>
          <w:tcPr>
            <w:tcW w:w="0" w:type="auto"/>
          </w:tcPr>
          <w:p w14:paraId="01AE9D09" w14:textId="27F733FD" w:rsidR="00631837" w:rsidRPr="005934D3" w:rsidRDefault="00631837" w:rsidP="0017095E">
            <w:pPr>
              <w:pStyle w:val="BodyText"/>
              <w:rPr>
                <w:rFonts w:ascii="Times New Roman" w:hAnsi="Times New Roman" w:cs="Times New Roman"/>
                <w:b/>
                <w:bCs/>
              </w:rPr>
            </w:pPr>
            <w:r w:rsidRPr="005934D3">
              <w:rPr>
                <w:rFonts w:ascii="Times New Roman" w:hAnsi="Times New Roman" w:cs="Times New Roman"/>
                <w:b/>
                <w:bCs/>
              </w:rPr>
              <w:t>Intervention / Statement</w:t>
            </w:r>
            <w:r w:rsidR="005934D3">
              <w:rPr>
                <w:rFonts w:ascii="Times New Roman" w:hAnsi="Times New Roman" w:cs="Times New Roman"/>
                <w:b/>
                <w:bCs/>
              </w:rPr>
              <w:t xml:space="preserve"> </w:t>
            </w:r>
          </w:p>
        </w:tc>
      </w:tr>
      <w:tr w:rsidR="00631837" w:rsidRPr="0017095E" w14:paraId="1DC6ABA4" w14:textId="77777777" w:rsidTr="0017095E">
        <w:tc>
          <w:tcPr>
            <w:tcW w:w="0" w:type="auto"/>
          </w:tcPr>
          <w:p w14:paraId="068D7D4A" w14:textId="77777777" w:rsidR="00631837" w:rsidRPr="0017095E" w:rsidRDefault="00631837" w:rsidP="0017095E">
            <w:pPr>
              <w:pStyle w:val="BodyText"/>
              <w:rPr>
                <w:rFonts w:ascii="Times New Roman" w:hAnsi="Times New Roman" w:cs="Times New Roman"/>
              </w:rPr>
            </w:pPr>
            <w:r w:rsidRPr="0017095E">
              <w:rPr>
                <w:rFonts w:ascii="Times New Roman" w:hAnsi="Times New Roman" w:cs="Times New Roman"/>
              </w:rPr>
              <w:t>EAC</w:t>
            </w:r>
          </w:p>
        </w:tc>
        <w:tc>
          <w:tcPr>
            <w:tcW w:w="0" w:type="auto"/>
          </w:tcPr>
          <w:p w14:paraId="7D0C3EBF" w14:textId="77777777" w:rsidR="00631837" w:rsidRPr="0017095E" w:rsidRDefault="00631837" w:rsidP="0017095E">
            <w:pPr>
              <w:pStyle w:val="BodyText"/>
              <w:rPr>
                <w:rFonts w:ascii="Times New Roman" w:hAnsi="Times New Roman" w:cs="Times New Roman"/>
              </w:rPr>
            </w:pPr>
          </w:p>
        </w:tc>
      </w:tr>
      <w:tr w:rsidR="00631837" w:rsidRPr="0017095E" w14:paraId="6C1E9271" w14:textId="77777777" w:rsidTr="0017095E">
        <w:tc>
          <w:tcPr>
            <w:tcW w:w="0" w:type="auto"/>
          </w:tcPr>
          <w:p w14:paraId="69B37AF5" w14:textId="77777777" w:rsidR="00631837" w:rsidRPr="0017095E" w:rsidRDefault="00631837" w:rsidP="0017095E">
            <w:pPr>
              <w:pStyle w:val="BodyText"/>
              <w:rPr>
                <w:rFonts w:ascii="Times New Roman" w:hAnsi="Times New Roman" w:cs="Times New Roman"/>
              </w:rPr>
            </w:pPr>
            <w:r w:rsidRPr="0017095E">
              <w:rPr>
                <w:rFonts w:ascii="Times New Roman" w:hAnsi="Times New Roman" w:cs="Times New Roman"/>
              </w:rPr>
              <w:t>African Union</w:t>
            </w:r>
          </w:p>
        </w:tc>
        <w:tc>
          <w:tcPr>
            <w:tcW w:w="0" w:type="auto"/>
          </w:tcPr>
          <w:p w14:paraId="2580F4AE" w14:textId="3A4B9C7B" w:rsidR="00631837" w:rsidRPr="0017095E" w:rsidRDefault="00631837" w:rsidP="0017095E">
            <w:pPr>
              <w:pStyle w:val="BodyText"/>
              <w:rPr>
                <w:rFonts w:ascii="Times New Roman" w:hAnsi="Times New Roman" w:cs="Times New Roman"/>
              </w:rPr>
            </w:pPr>
            <w:r w:rsidRPr="00631837">
              <w:rPr>
                <w:rFonts w:ascii="Times New Roman" w:hAnsi="Times New Roman" w:cs="Times New Roman"/>
              </w:rPr>
              <w:t>Continues to support Somali security forces</w:t>
            </w:r>
            <w:r w:rsidR="0083291B">
              <w:rPr>
                <w:rFonts w:ascii="Times New Roman" w:hAnsi="Times New Roman" w:cs="Times New Roman"/>
              </w:rPr>
              <w:t>.</w:t>
            </w:r>
          </w:p>
        </w:tc>
      </w:tr>
      <w:tr w:rsidR="00631837" w:rsidRPr="0017095E" w14:paraId="51CB07C0" w14:textId="77777777" w:rsidTr="0017095E">
        <w:tc>
          <w:tcPr>
            <w:tcW w:w="0" w:type="auto"/>
          </w:tcPr>
          <w:p w14:paraId="6BE4FA13" w14:textId="77777777" w:rsidR="00631837" w:rsidRPr="0017095E" w:rsidRDefault="00631837" w:rsidP="0017095E">
            <w:pPr>
              <w:pStyle w:val="BodyText"/>
              <w:rPr>
                <w:rFonts w:ascii="Times New Roman" w:hAnsi="Times New Roman" w:cs="Times New Roman"/>
              </w:rPr>
            </w:pPr>
            <w:r w:rsidRPr="0017095E">
              <w:rPr>
                <w:rFonts w:ascii="Times New Roman" w:hAnsi="Times New Roman" w:cs="Times New Roman"/>
              </w:rPr>
              <w:t>SADC</w:t>
            </w:r>
          </w:p>
        </w:tc>
        <w:tc>
          <w:tcPr>
            <w:tcW w:w="0" w:type="auto"/>
          </w:tcPr>
          <w:p w14:paraId="4A5AA303" w14:textId="77777777" w:rsidR="00631837" w:rsidRPr="0017095E" w:rsidRDefault="00631837" w:rsidP="0017095E">
            <w:pPr>
              <w:pStyle w:val="BodyText"/>
              <w:rPr>
                <w:rFonts w:ascii="Times New Roman" w:hAnsi="Times New Roman" w:cs="Times New Roman"/>
              </w:rPr>
            </w:pPr>
          </w:p>
        </w:tc>
      </w:tr>
      <w:tr w:rsidR="00631837" w:rsidRPr="0017095E" w14:paraId="5E5FE02E" w14:textId="77777777" w:rsidTr="0017095E">
        <w:tc>
          <w:tcPr>
            <w:tcW w:w="0" w:type="auto"/>
          </w:tcPr>
          <w:p w14:paraId="74F53F1E" w14:textId="77777777" w:rsidR="00631837" w:rsidRPr="0017095E" w:rsidRDefault="00631837" w:rsidP="0017095E">
            <w:pPr>
              <w:pStyle w:val="BodyText"/>
              <w:rPr>
                <w:rFonts w:ascii="Times New Roman" w:hAnsi="Times New Roman" w:cs="Times New Roman"/>
              </w:rPr>
            </w:pPr>
            <w:r w:rsidRPr="0017095E">
              <w:rPr>
                <w:rFonts w:ascii="Times New Roman" w:hAnsi="Times New Roman" w:cs="Times New Roman"/>
              </w:rPr>
              <w:t>ICGLR</w:t>
            </w:r>
          </w:p>
        </w:tc>
        <w:tc>
          <w:tcPr>
            <w:tcW w:w="0" w:type="auto"/>
          </w:tcPr>
          <w:p w14:paraId="7F835117" w14:textId="77777777" w:rsidR="00631837" w:rsidRPr="0017095E" w:rsidRDefault="00631837" w:rsidP="0017095E">
            <w:pPr>
              <w:pStyle w:val="BodyText"/>
              <w:rPr>
                <w:rFonts w:ascii="Times New Roman" w:hAnsi="Times New Roman" w:cs="Times New Roman"/>
              </w:rPr>
            </w:pPr>
          </w:p>
        </w:tc>
      </w:tr>
    </w:tbl>
    <w:p w14:paraId="1F283807" w14:textId="77777777" w:rsidR="00D55788" w:rsidRPr="0017095E" w:rsidRDefault="00D57D80" w:rsidP="0017095E">
      <w:pPr>
        <w:pStyle w:val="BodyText"/>
        <w:rPr>
          <w:rFonts w:ascii="Times New Roman" w:hAnsi="Times New Roman" w:cs="Times New Roman"/>
        </w:rPr>
      </w:pPr>
      <w:bookmarkStart w:id="20" w:name="international-actors"/>
      <w:bookmarkEnd w:id="19"/>
      <w:r w:rsidRPr="0017095E">
        <w:rPr>
          <w:rFonts w:ascii="Times New Roman" w:hAnsi="Times New Roman" w:cs="Times New Roman"/>
        </w:rPr>
        <w:lastRenderedPageBreak/>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96"/>
        <w:gridCol w:w="3902"/>
      </w:tblGrid>
      <w:tr w:rsidR="00D55788" w:rsidRPr="0017095E" w14:paraId="7565814B"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64FA2CEC" w14:textId="77777777" w:rsidR="00D55788" w:rsidRPr="00ED505C" w:rsidRDefault="00D57D80" w:rsidP="0017095E">
            <w:pPr>
              <w:pStyle w:val="BodyText"/>
              <w:rPr>
                <w:rFonts w:ascii="Times New Roman" w:hAnsi="Times New Roman" w:cs="Times New Roman"/>
                <w:b/>
                <w:bCs/>
              </w:rPr>
            </w:pPr>
            <w:r w:rsidRPr="00ED505C">
              <w:rPr>
                <w:rFonts w:ascii="Times New Roman" w:hAnsi="Times New Roman" w:cs="Times New Roman"/>
                <w:b/>
                <w:bCs/>
              </w:rPr>
              <w:t>Actor</w:t>
            </w:r>
          </w:p>
        </w:tc>
        <w:tc>
          <w:tcPr>
            <w:tcW w:w="0" w:type="auto"/>
            <w:tcBorders>
              <w:bottom w:val="none" w:sz="0" w:space="0" w:color="auto"/>
            </w:tcBorders>
          </w:tcPr>
          <w:p w14:paraId="6C9A4567" w14:textId="77777777" w:rsidR="00D55788" w:rsidRPr="00ED505C" w:rsidRDefault="00D57D80" w:rsidP="0017095E">
            <w:pPr>
              <w:pStyle w:val="BodyText"/>
              <w:rPr>
                <w:rFonts w:ascii="Times New Roman" w:hAnsi="Times New Roman" w:cs="Times New Roman"/>
                <w:b/>
                <w:bCs/>
              </w:rPr>
            </w:pPr>
            <w:r w:rsidRPr="00ED505C">
              <w:rPr>
                <w:rFonts w:ascii="Times New Roman" w:hAnsi="Times New Roman" w:cs="Times New Roman"/>
                <w:b/>
                <w:bCs/>
              </w:rPr>
              <w:t>Action / Statement</w:t>
            </w:r>
          </w:p>
        </w:tc>
      </w:tr>
      <w:tr w:rsidR="00D55788" w:rsidRPr="0017095E" w14:paraId="0263A868" w14:textId="77777777" w:rsidTr="0017095E">
        <w:tc>
          <w:tcPr>
            <w:tcW w:w="0" w:type="auto"/>
          </w:tcPr>
          <w:p w14:paraId="521E0445" w14:textId="4BC6C194"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UN</w:t>
            </w:r>
            <w:r w:rsidR="00631837">
              <w:rPr>
                <w:rFonts w:ascii="Times New Roman" w:hAnsi="Times New Roman" w:cs="Times New Roman"/>
              </w:rPr>
              <w:t>HCR</w:t>
            </w:r>
          </w:p>
        </w:tc>
        <w:tc>
          <w:tcPr>
            <w:tcW w:w="0" w:type="auto"/>
          </w:tcPr>
          <w:p w14:paraId="6496A5CD" w14:textId="47D05482" w:rsidR="00D55788" w:rsidRPr="0017095E" w:rsidRDefault="009F3C89" w:rsidP="0017095E">
            <w:pPr>
              <w:pStyle w:val="BodyText"/>
              <w:rPr>
                <w:rFonts w:ascii="Times New Roman" w:hAnsi="Times New Roman" w:cs="Times New Roman"/>
              </w:rPr>
            </w:pPr>
            <w:r w:rsidRPr="009F3C89">
              <w:rPr>
                <w:rFonts w:ascii="Times New Roman" w:hAnsi="Times New Roman" w:cs="Times New Roman"/>
              </w:rPr>
              <w:t>Warns of ongoing displacement crisis</w:t>
            </w:r>
            <w:r>
              <w:rPr>
                <w:rFonts w:ascii="Times New Roman" w:hAnsi="Times New Roman" w:cs="Times New Roman"/>
              </w:rPr>
              <w:t>.</w:t>
            </w:r>
          </w:p>
        </w:tc>
      </w:tr>
      <w:tr w:rsidR="00D55788" w:rsidRPr="0017095E" w14:paraId="7C347788" w14:textId="77777777" w:rsidTr="0017095E">
        <w:tc>
          <w:tcPr>
            <w:tcW w:w="0" w:type="auto"/>
          </w:tcPr>
          <w:p w14:paraId="444045B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United States</w:t>
            </w:r>
          </w:p>
        </w:tc>
        <w:tc>
          <w:tcPr>
            <w:tcW w:w="0" w:type="auto"/>
          </w:tcPr>
          <w:p w14:paraId="70BF7690" w14:textId="77777777" w:rsidR="00D55788" w:rsidRPr="0017095E" w:rsidRDefault="00D55788" w:rsidP="0017095E">
            <w:pPr>
              <w:pStyle w:val="BodyText"/>
              <w:rPr>
                <w:rFonts w:ascii="Times New Roman" w:hAnsi="Times New Roman" w:cs="Times New Roman"/>
              </w:rPr>
            </w:pPr>
          </w:p>
        </w:tc>
      </w:tr>
      <w:tr w:rsidR="00D55788" w:rsidRPr="0017095E" w14:paraId="08FF496B" w14:textId="77777777" w:rsidTr="0017095E">
        <w:tc>
          <w:tcPr>
            <w:tcW w:w="0" w:type="auto"/>
          </w:tcPr>
          <w:p w14:paraId="03DA9B1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European Union</w:t>
            </w:r>
          </w:p>
        </w:tc>
        <w:tc>
          <w:tcPr>
            <w:tcW w:w="0" w:type="auto"/>
          </w:tcPr>
          <w:p w14:paraId="747D6101" w14:textId="77777777" w:rsidR="00D55788" w:rsidRPr="0017095E" w:rsidRDefault="00D55788" w:rsidP="0017095E">
            <w:pPr>
              <w:pStyle w:val="BodyText"/>
              <w:rPr>
                <w:rFonts w:ascii="Times New Roman" w:hAnsi="Times New Roman" w:cs="Times New Roman"/>
              </w:rPr>
            </w:pPr>
          </w:p>
        </w:tc>
      </w:tr>
      <w:tr w:rsidR="00D55788" w:rsidRPr="0017095E" w14:paraId="42F9F273" w14:textId="77777777" w:rsidTr="0017095E">
        <w:tc>
          <w:tcPr>
            <w:tcW w:w="0" w:type="auto"/>
          </w:tcPr>
          <w:p w14:paraId="44B050A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Other</w:t>
            </w:r>
          </w:p>
        </w:tc>
        <w:tc>
          <w:tcPr>
            <w:tcW w:w="0" w:type="auto"/>
          </w:tcPr>
          <w:p w14:paraId="3B122A9F" w14:textId="77777777" w:rsidR="00D55788" w:rsidRPr="0017095E" w:rsidRDefault="00D55788" w:rsidP="0017095E">
            <w:pPr>
              <w:pStyle w:val="BodyText"/>
              <w:rPr>
                <w:rFonts w:ascii="Times New Roman" w:hAnsi="Times New Roman" w:cs="Times New Roman"/>
              </w:rPr>
            </w:pPr>
          </w:p>
        </w:tc>
      </w:tr>
    </w:tbl>
    <w:p w14:paraId="09D6F3B5" w14:textId="77777777" w:rsidR="00D55788" w:rsidRPr="0017095E" w:rsidRDefault="00D57D80" w:rsidP="0017095E">
      <w:pPr>
        <w:pStyle w:val="BodyText"/>
        <w:rPr>
          <w:rFonts w:ascii="Times New Roman" w:hAnsi="Times New Roman" w:cs="Times New Roman"/>
        </w:rPr>
      </w:pPr>
      <w:bookmarkStart w:id="21" w:name="peace-initiatives"/>
      <w:bookmarkEnd w:id="20"/>
      <w:r w:rsidRPr="0017095E">
        <w:rPr>
          <w:rFonts w:ascii="Times New Roman" w:hAnsi="Times New Roman" w:cs="Times New Roman"/>
        </w:rPr>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43"/>
        <w:gridCol w:w="1303"/>
        <w:gridCol w:w="1043"/>
      </w:tblGrid>
      <w:tr w:rsidR="00D55788" w:rsidRPr="0017095E" w14:paraId="1E8DCD06"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165016A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Initiative</w:t>
            </w:r>
          </w:p>
        </w:tc>
        <w:tc>
          <w:tcPr>
            <w:tcW w:w="0" w:type="auto"/>
            <w:tcBorders>
              <w:bottom w:val="none" w:sz="0" w:space="0" w:color="auto"/>
            </w:tcBorders>
          </w:tcPr>
          <w:p w14:paraId="1981215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Lead Actor</w:t>
            </w:r>
          </w:p>
        </w:tc>
        <w:tc>
          <w:tcPr>
            <w:tcW w:w="0" w:type="auto"/>
            <w:tcBorders>
              <w:bottom w:val="none" w:sz="0" w:space="0" w:color="auto"/>
            </w:tcBorders>
          </w:tcPr>
          <w:p w14:paraId="09E7D97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Progress</w:t>
            </w:r>
          </w:p>
        </w:tc>
      </w:tr>
      <w:tr w:rsidR="00D55788" w:rsidRPr="0017095E" w14:paraId="642A1CEF" w14:textId="77777777" w:rsidTr="0017095E">
        <w:tc>
          <w:tcPr>
            <w:tcW w:w="0" w:type="auto"/>
          </w:tcPr>
          <w:p w14:paraId="40FF142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Luanda Process</w:t>
            </w:r>
          </w:p>
        </w:tc>
        <w:tc>
          <w:tcPr>
            <w:tcW w:w="0" w:type="auto"/>
          </w:tcPr>
          <w:p w14:paraId="14B5061F" w14:textId="77777777" w:rsidR="00D55788" w:rsidRPr="0017095E" w:rsidRDefault="00D55788" w:rsidP="0017095E">
            <w:pPr>
              <w:pStyle w:val="BodyText"/>
              <w:rPr>
                <w:rFonts w:ascii="Times New Roman" w:hAnsi="Times New Roman" w:cs="Times New Roman"/>
              </w:rPr>
            </w:pPr>
          </w:p>
        </w:tc>
        <w:tc>
          <w:tcPr>
            <w:tcW w:w="0" w:type="auto"/>
          </w:tcPr>
          <w:p w14:paraId="7FB88097" w14:textId="77777777" w:rsidR="00D55788" w:rsidRPr="0017095E" w:rsidRDefault="00D55788" w:rsidP="0017095E">
            <w:pPr>
              <w:pStyle w:val="BodyText"/>
              <w:rPr>
                <w:rFonts w:ascii="Times New Roman" w:hAnsi="Times New Roman" w:cs="Times New Roman"/>
              </w:rPr>
            </w:pPr>
          </w:p>
        </w:tc>
      </w:tr>
      <w:tr w:rsidR="00D55788" w:rsidRPr="0017095E" w14:paraId="7ED80FA5" w14:textId="77777777" w:rsidTr="0017095E">
        <w:tc>
          <w:tcPr>
            <w:tcW w:w="0" w:type="auto"/>
          </w:tcPr>
          <w:p w14:paraId="3EA4F53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Nairobi Process</w:t>
            </w:r>
          </w:p>
        </w:tc>
        <w:tc>
          <w:tcPr>
            <w:tcW w:w="0" w:type="auto"/>
          </w:tcPr>
          <w:p w14:paraId="5960D4AA" w14:textId="77777777" w:rsidR="00D55788" w:rsidRPr="0017095E" w:rsidRDefault="00D55788" w:rsidP="0017095E">
            <w:pPr>
              <w:pStyle w:val="BodyText"/>
              <w:rPr>
                <w:rFonts w:ascii="Times New Roman" w:hAnsi="Times New Roman" w:cs="Times New Roman"/>
              </w:rPr>
            </w:pPr>
          </w:p>
        </w:tc>
        <w:tc>
          <w:tcPr>
            <w:tcW w:w="0" w:type="auto"/>
          </w:tcPr>
          <w:p w14:paraId="72CB5DBD" w14:textId="77777777" w:rsidR="00D55788" w:rsidRPr="0017095E" w:rsidRDefault="00D55788" w:rsidP="0017095E">
            <w:pPr>
              <w:pStyle w:val="BodyText"/>
              <w:rPr>
                <w:rFonts w:ascii="Times New Roman" w:hAnsi="Times New Roman" w:cs="Times New Roman"/>
              </w:rPr>
            </w:pPr>
          </w:p>
        </w:tc>
      </w:tr>
      <w:tr w:rsidR="00D55788" w:rsidRPr="0017095E" w14:paraId="79F641DD" w14:textId="77777777" w:rsidTr="0017095E">
        <w:tc>
          <w:tcPr>
            <w:tcW w:w="0" w:type="auto"/>
          </w:tcPr>
          <w:p w14:paraId="41DD340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Other</w:t>
            </w:r>
          </w:p>
        </w:tc>
        <w:tc>
          <w:tcPr>
            <w:tcW w:w="0" w:type="auto"/>
          </w:tcPr>
          <w:p w14:paraId="5E222A4A" w14:textId="77777777" w:rsidR="00D55788" w:rsidRPr="0017095E" w:rsidRDefault="00D55788" w:rsidP="0017095E">
            <w:pPr>
              <w:pStyle w:val="BodyText"/>
              <w:rPr>
                <w:rFonts w:ascii="Times New Roman" w:hAnsi="Times New Roman" w:cs="Times New Roman"/>
              </w:rPr>
            </w:pPr>
          </w:p>
        </w:tc>
        <w:tc>
          <w:tcPr>
            <w:tcW w:w="0" w:type="auto"/>
          </w:tcPr>
          <w:p w14:paraId="5FBD3DBC" w14:textId="77777777" w:rsidR="00D55788" w:rsidRPr="0017095E" w:rsidRDefault="00D55788" w:rsidP="0017095E">
            <w:pPr>
              <w:pStyle w:val="BodyText"/>
              <w:rPr>
                <w:rFonts w:ascii="Times New Roman" w:hAnsi="Times New Roman" w:cs="Times New Roman"/>
              </w:rPr>
            </w:pPr>
          </w:p>
        </w:tc>
      </w:tr>
    </w:tbl>
    <w:p w14:paraId="63CCCF05" w14:textId="77777777" w:rsidR="00D55788" w:rsidRPr="0017095E" w:rsidRDefault="00D57D80" w:rsidP="0017095E">
      <w:pPr>
        <w:pStyle w:val="BodyText"/>
        <w:rPr>
          <w:rFonts w:ascii="Times New Roman" w:hAnsi="Times New Roman" w:cs="Times New Roman"/>
        </w:rPr>
      </w:pPr>
      <w:bookmarkStart w:id="22" w:name="rwanda-drc-relations"/>
      <w:bookmarkStart w:id="23" w:name="cross-border-tensions-allegations"/>
      <w:bookmarkEnd w:id="18"/>
      <w:bookmarkEnd w:id="21"/>
      <w:r w:rsidRPr="0017095E">
        <w:rPr>
          <w:rFonts w:ascii="Times New Roman" w:hAnsi="Times New Roman" w:cs="Times New Roman"/>
        </w:rPr>
        <w:t>Cross-Border Tensions / Allegations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03"/>
        <w:gridCol w:w="2693"/>
        <w:gridCol w:w="3969"/>
      </w:tblGrid>
      <w:tr w:rsidR="00D55788" w:rsidRPr="0017095E" w14:paraId="31E9098F"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403" w:type="dxa"/>
            <w:tcBorders>
              <w:bottom w:val="none" w:sz="0" w:space="0" w:color="auto"/>
            </w:tcBorders>
          </w:tcPr>
          <w:p w14:paraId="432ED20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2693" w:type="dxa"/>
            <w:tcBorders>
              <w:bottom w:val="none" w:sz="0" w:space="0" w:color="auto"/>
            </w:tcBorders>
          </w:tcPr>
          <w:p w14:paraId="763D116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Incident</w:t>
            </w:r>
          </w:p>
        </w:tc>
        <w:tc>
          <w:tcPr>
            <w:tcW w:w="3969" w:type="dxa"/>
            <w:tcBorders>
              <w:bottom w:val="none" w:sz="0" w:space="0" w:color="auto"/>
            </w:tcBorders>
          </w:tcPr>
          <w:p w14:paraId="1FD10CE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Source</w:t>
            </w:r>
          </w:p>
        </w:tc>
      </w:tr>
      <w:tr w:rsidR="00D55788" w:rsidRPr="0017095E" w14:paraId="2CF8492C" w14:textId="77777777" w:rsidTr="0017095E">
        <w:tc>
          <w:tcPr>
            <w:tcW w:w="1403" w:type="dxa"/>
          </w:tcPr>
          <w:p w14:paraId="54206E4B" w14:textId="77777777" w:rsidR="00D55788" w:rsidRPr="0017095E" w:rsidRDefault="00D55788" w:rsidP="0017095E">
            <w:pPr>
              <w:pStyle w:val="BodyText"/>
              <w:rPr>
                <w:rFonts w:ascii="Times New Roman" w:hAnsi="Times New Roman" w:cs="Times New Roman"/>
              </w:rPr>
            </w:pPr>
          </w:p>
        </w:tc>
        <w:tc>
          <w:tcPr>
            <w:tcW w:w="2693" w:type="dxa"/>
          </w:tcPr>
          <w:p w14:paraId="7B3407B0" w14:textId="77777777" w:rsidR="00D55788" w:rsidRPr="0017095E" w:rsidRDefault="00D55788" w:rsidP="0017095E">
            <w:pPr>
              <w:pStyle w:val="BodyText"/>
              <w:rPr>
                <w:rFonts w:ascii="Times New Roman" w:hAnsi="Times New Roman" w:cs="Times New Roman"/>
              </w:rPr>
            </w:pPr>
          </w:p>
        </w:tc>
        <w:tc>
          <w:tcPr>
            <w:tcW w:w="3969" w:type="dxa"/>
          </w:tcPr>
          <w:p w14:paraId="1617DFFA" w14:textId="77777777" w:rsidR="00D55788" w:rsidRPr="0017095E" w:rsidRDefault="00D55788" w:rsidP="0017095E">
            <w:pPr>
              <w:pStyle w:val="BodyText"/>
              <w:rPr>
                <w:rFonts w:ascii="Times New Roman" w:hAnsi="Times New Roman" w:cs="Times New Roman"/>
              </w:rPr>
            </w:pPr>
          </w:p>
        </w:tc>
      </w:tr>
    </w:tbl>
    <w:p w14:paraId="4C1BDE2C" w14:textId="77777777" w:rsidR="00D55788" w:rsidRPr="0017095E" w:rsidRDefault="00D57D80" w:rsidP="0017095E">
      <w:pPr>
        <w:pStyle w:val="BodyText"/>
        <w:rPr>
          <w:rFonts w:ascii="Times New Roman" w:hAnsi="Times New Roman" w:cs="Times New Roman"/>
        </w:rPr>
      </w:pPr>
      <w:bookmarkStart w:id="24" w:name="diplomatic-developments"/>
      <w:bookmarkEnd w:id="23"/>
      <w:r w:rsidRPr="0017095E">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D55788" w:rsidRPr="0017095E" w14:paraId="4263D303"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14:paraId="642718D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3827" w:type="dxa"/>
            <w:tcBorders>
              <w:bottom w:val="none" w:sz="0" w:space="0" w:color="auto"/>
            </w:tcBorders>
          </w:tcPr>
          <w:p w14:paraId="4AF2098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Development</w:t>
            </w:r>
          </w:p>
        </w:tc>
      </w:tr>
      <w:tr w:rsidR="00D55788" w:rsidRPr="0017095E" w14:paraId="050DA00A" w14:textId="77777777" w:rsidTr="0017095E">
        <w:tc>
          <w:tcPr>
            <w:tcW w:w="1970" w:type="dxa"/>
          </w:tcPr>
          <w:p w14:paraId="0AA2ED90" w14:textId="77777777" w:rsidR="00D55788" w:rsidRPr="0017095E" w:rsidRDefault="00D55788" w:rsidP="0017095E">
            <w:pPr>
              <w:pStyle w:val="BodyText"/>
              <w:rPr>
                <w:rFonts w:ascii="Times New Roman" w:hAnsi="Times New Roman" w:cs="Times New Roman"/>
              </w:rPr>
            </w:pPr>
          </w:p>
        </w:tc>
        <w:tc>
          <w:tcPr>
            <w:tcW w:w="3827" w:type="dxa"/>
          </w:tcPr>
          <w:p w14:paraId="27806E21" w14:textId="77777777" w:rsidR="00D55788" w:rsidRPr="0017095E" w:rsidRDefault="00D55788" w:rsidP="0017095E">
            <w:pPr>
              <w:pStyle w:val="BodyText"/>
              <w:rPr>
                <w:rFonts w:ascii="Times New Roman" w:hAnsi="Times New Roman" w:cs="Times New Roman"/>
              </w:rPr>
            </w:pPr>
          </w:p>
        </w:tc>
      </w:tr>
    </w:tbl>
    <w:p w14:paraId="76C14E03" w14:textId="77777777" w:rsidR="00D55788" w:rsidRPr="009F3C89" w:rsidRDefault="00D57D80" w:rsidP="0017095E">
      <w:pPr>
        <w:pStyle w:val="BodyText"/>
        <w:rPr>
          <w:rFonts w:ascii="Times New Roman" w:hAnsi="Times New Roman" w:cs="Times New Roman"/>
          <w:b/>
          <w:bCs/>
        </w:rPr>
      </w:pPr>
      <w:bookmarkStart w:id="25" w:name="X8fc674f1ea463d96467bd0c2f94ed81dc170fed"/>
      <w:bookmarkEnd w:id="22"/>
      <w:bookmarkEnd w:id="24"/>
      <w:r w:rsidRPr="009F3C89">
        <w:rPr>
          <w:rFonts w:ascii="Times New Roman" w:hAnsi="Times New Roman" w:cs="Times New Roman"/>
          <w:b/>
          <w:bCs/>
        </w:rPr>
        <w:t>10. RELIGIOUS INSTITUTIONS, CIVIL SOCIETY AND NGOs</w:t>
      </w:r>
    </w:p>
    <w:p w14:paraId="70DAB3A3" w14:textId="77777777" w:rsidR="00D55788" w:rsidRPr="0017095E" w:rsidRDefault="00D57D80" w:rsidP="0017095E">
      <w:pPr>
        <w:pStyle w:val="BodyText"/>
        <w:rPr>
          <w:rFonts w:ascii="Times New Roman" w:hAnsi="Times New Roman" w:cs="Times New Roman"/>
        </w:rPr>
      </w:pPr>
      <w:bookmarkStart w:id="26" w:name="public-statements"/>
      <w:r w:rsidRPr="0017095E">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77"/>
        <w:gridCol w:w="6780"/>
      </w:tblGrid>
      <w:tr w:rsidR="00D55788" w:rsidRPr="0017095E" w14:paraId="07EFEB1F"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112A5972" w14:textId="77777777" w:rsidR="00D55788" w:rsidRPr="00ED505C" w:rsidRDefault="00D57D80" w:rsidP="0017095E">
            <w:pPr>
              <w:pStyle w:val="BodyText"/>
              <w:rPr>
                <w:rFonts w:ascii="Times New Roman" w:hAnsi="Times New Roman" w:cs="Times New Roman"/>
                <w:b/>
                <w:bCs/>
              </w:rPr>
            </w:pPr>
            <w:r w:rsidRPr="00ED505C">
              <w:rPr>
                <w:rFonts w:ascii="Times New Roman" w:hAnsi="Times New Roman" w:cs="Times New Roman"/>
                <w:b/>
                <w:bCs/>
              </w:rPr>
              <w:lastRenderedPageBreak/>
              <w:t>Actor</w:t>
            </w:r>
          </w:p>
        </w:tc>
        <w:tc>
          <w:tcPr>
            <w:tcW w:w="6780" w:type="dxa"/>
            <w:tcBorders>
              <w:bottom w:val="none" w:sz="0" w:space="0" w:color="auto"/>
            </w:tcBorders>
          </w:tcPr>
          <w:p w14:paraId="20B62D2D" w14:textId="77777777" w:rsidR="00D55788" w:rsidRPr="00ED505C" w:rsidRDefault="00D57D80" w:rsidP="0017095E">
            <w:pPr>
              <w:pStyle w:val="BodyText"/>
              <w:rPr>
                <w:rFonts w:ascii="Times New Roman" w:hAnsi="Times New Roman" w:cs="Times New Roman"/>
                <w:b/>
                <w:bCs/>
              </w:rPr>
            </w:pPr>
            <w:r w:rsidRPr="00ED505C">
              <w:rPr>
                <w:rFonts w:ascii="Times New Roman" w:hAnsi="Times New Roman" w:cs="Times New Roman"/>
                <w:b/>
                <w:bCs/>
              </w:rPr>
              <w:t>Position / Message</w:t>
            </w:r>
          </w:p>
        </w:tc>
      </w:tr>
      <w:tr w:rsidR="00D55788" w:rsidRPr="0017095E" w14:paraId="71B5111C" w14:textId="77777777" w:rsidTr="0017095E">
        <w:tc>
          <w:tcPr>
            <w:tcW w:w="0" w:type="auto"/>
          </w:tcPr>
          <w:p w14:paraId="1A1BBA9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Religious Institutions</w:t>
            </w:r>
          </w:p>
        </w:tc>
        <w:tc>
          <w:tcPr>
            <w:tcW w:w="6780" w:type="dxa"/>
          </w:tcPr>
          <w:p w14:paraId="34D1DA6B" w14:textId="77777777" w:rsidR="00D55788" w:rsidRPr="0017095E" w:rsidRDefault="00D55788" w:rsidP="0017095E">
            <w:pPr>
              <w:pStyle w:val="BodyText"/>
              <w:rPr>
                <w:rFonts w:ascii="Times New Roman" w:hAnsi="Times New Roman" w:cs="Times New Roman"/>
              </w:rPr>
            </w:pPr>
          </w:p>
        </w:tc>
      </w:tr>
      <w:tr w:rsidR="00D55788" w:rsidRPr="0017095E" w14:paraId="029D892B" w14:textId="77777777" w:rsidTr="0017095E">
        <w:tc>
          <w:tcPr>
            <w:tcW w:w="0" w:type="auto"/>
          </w:tcPr>
          <w:p w14:paraId="4A5E61F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Civil Society</w:t>
            </w:r>
          </w:p>
        </w:tc>
        <w:tc>
          <w:tcPr>
            <w:tcW w:w="6780" w:type="dxa"/>
          </w:tcPr>
          <w:p w14:paraId="21E2532C" w14:textId="77777777" w:rsidR="00D55788" w:rsidRPr="0017095E" w:rsidRDefault="00D55788" w:rsidP="0017095E">
            <w:pPr>
              <w:pStyle w:val="BodyText"/>
              <w:rPr>
                <w:rFonts w:ascii="Times New Roman" w:hAnsi="Times New Roman" w:cs="Times New Roman"/>
              </w:rPr>
            </w:pPr>
          </w:p>
        </w:tc>
      </w:tr>
      <w:tr w:rsidR="00D55788" w:rsidRPr="0017095E" w14:paraId="2B41AC6C" w14:textId="77777777" w:rsidTr="0017095E">
        <w:tc>
          <w:tcPr>
            <w:tcW w:w="0" w:type="auto"/>
          </w:tcPr>
          <w:p w14:paraId="70A3E35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NGOs</w:t>
            </w:r>
          </w:p>
        </w:tc>
        <w:tc>
          <w:tcPr>
            <w:tcW w:w="6780" w:type="dxa"/>
          </w:tcPr>
          <w:p w14:paraId="5A55DE65" w14:textId="77777777" w:rsidR="00D55788" w:rsidRPr="0017095E" w:rsidRDefault="00D55788" w:rsidP="0017095E">
            <w:pPr>
              <w:pStyle w:val="BodyText"/>
              <w:rPr>
                <w:rFonts w:ascii="Times New Roman" w:hAnsi="Times New Roman" w:cs="Times New Roman"/>
              </w:rPr>
            </w:pPr>
          </w:p>
        </w:tc>
      </w:tr>
      <w:tr w:rsidR="00D55788" w:rsidRPr="0017095E" w14:paraId="7EE10305" w14:textId="77777777" w:rsidTr="0017095E">
        <w:tc>
          <w:tcPr>
            <w:tcW w:w="0" w:type="auto"/>
          </w:tcPr>
          <w:p w14:paraId="11807C0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Women’s Groups</w:t>
            </w:r>
          </w:p>
        </w:tc>
        <w:tc>
          <w:tcPr>
            <w:tcW w:w="6780" w:type="dxa"/>
          </w:tcPr>
          <w:p w14:paraId="09222B3A" w14:textId="77777777" w:rsidR="00D55788" w:rsidRPr="0017095E" w:rsidRDefault="00D55788" w:rsidP="0017095E">
            <w:pPr>
              <w:pStyle w:val="BodyText"/>
              <w:rPr>
                <w:rFonts w:ascii="Times New Roman" w:hAnsi="Times New Roman" w:cs="Times New Roman"/>
              </w:rPr>
            </w:pPr>
          </w:p>
        </w:tc>
      </w:tr>
      <w:tr w:rsidR="00D55788" w:rsidRPr="0017095E" w14:paraId="00A85BCA" w14:textId="77777777" w:rsidTr="0017095E">
        <w:tc>
          <w:tcPr>
            <w:tcW w:w="0" w:type="auto"/>
          </w:tcPr>
          <w:p w14:paraId="193DC47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Youth Organizations</w:t>
            </w:r>
          </w:p>
        </w:tc>
        <w:tc>
          <w:tcPr>
            <w:tcW w:w="6780" w:type="dxa"/>
          </w:tcPr>
          <w:p w14:paraId="71A5CCA2" w14:textId="77777777" w:rsidR="00D55788" w:rsidRPr="0017095E" w:rsidRDefault="00D55788" w:rsidP="0017095E">
            <w:pPr>
              <w:pStyle w:val="BodyText"/>
              <w:rPr>
                <w:rFonts w:ascii="Times New Roman" w:hAnsi="Times New Roman" w:cs="Times New Roman"/>
              </w:rPr>
            </w:pPr>
          </w:p>
        </w:tc>
      </w:tr>
    </w:tbl>
    <w:p w14:paraId="55D60E74" w14:textId="77777777" w:rsidR="00D55788" w:rsidRPr="009F3C89" w:rsidRDefault="00D57D80" w:rsidP="0017095E">
      <w:pPr>
        <w:pStyle w:val="BodyText"/>
        <w:rPr>
          <w:rFonts w:ascii="Times New Roman" w:hAnsi="Times New Roman" w:cs="Times New Roman"/>
          <w:b/>
          <w:bCs/>
        </w:rPr>
      </w:pPr>
      <w:bookmarkStart w:id="27" w:name="early-warning-indicators"/>
      <w:bookmarkEnd w:id="25"/>
      <w:bookmarkEnd w:id="26"/>
      <w:r w:rsidRPr="009F3C89">
        <w:rPr>
          <w:rFonts w:ascii="Times New Roman" w:hAnsi="Times New Roman" w:cs="Times New Roman"/>
          <w:b/>
          <w:bCs/>
        </w:rPr>
        <w:t>11. EARLY WARNING INDICATORS</w:t>
      </w:r>
    </w:p>
    <w:p w14:paraId="0FF5493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0"/>
        <w:gridCol w:w="1216"/>
        <w:gridCol w:w="816"/>
        <w:gridCol w:w="1296"/>
      </w:tblGrid>
      <w:tr w:rsidR="00D55788" w:rsidRPr="0017095E" w14:paraId="1EAB51C8"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5006967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Indicator</w:t>
            </w:r>
          </w:p>
        </w:tc>
        <w:tc>
          <w:tcPr>
            <w:tcW w:w="0" w:type="auto"/>
            <w:tcBorders>
              <w:bottom w:val="none" w:sz="0" w:space="0" w:color="auto"/>
            </w:tcBorders>
          </w:tcPr>
          <w:p w14:paraId="27C6A0F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Increasing</w:t>
            </w:r>
          </w:p>
        </w:tc>
        <w:tc>
          <w:tcPr>
            <w:tcW w:w="0" w:type="auto"/>
            <w:tcBorders>
              <w:bottom w:val="none" w:sz="0" w:space="0" w:color="auto"/>
            </w:tcBorders>
          </w:tcPr>
          <w:p w14:paraId="0A198F0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Stable</w:t>
            </w:r>
          </w:p>
        </w:tc>
        <w:tc>
          <w:tcPr>
            <w:tcW w:w="0" w:type="auto"/>
            <w:tcBorders>
              <w:bottom w:val="none" w:sz="0" w:space="0" w:color="auto"/>
            </w:tcBorders>
          </w:tcPr>
          <w:p w14:paraId="1191BA7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Decreasing</w:t>
            </w:r>
          </w:p>
        </w:tc>
      </w:tr>
      <w:tr w:rsidR="00D55788" w:rsidRPr="0017095E" w14:paraId="6300B2CE" w14:textId="77777777" w:rsidTr="0017095E">
        <w:tc>
          <w:tcPr>
            <w:tcW w:w="0" w:type="auto"/>
          </w:tcPr>
          <w:p w14:paraId="2D6D245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Armed clashes</w:t>
            </w:r>
          </w:p>
        </w:tc>
        <w:tc>
          <w:tcPr>
            <w:tcW w:w="0" w:type="auto"/>
          </w:tcPr>
          <w:p w14:paraId="4F192BA0" w14:textId="77777777" w:rsidR="00D55788" w:rsidRPr="0017095E" w:rsidRDefault="00D55788" w:rsidP="009F3C89">
            <w:pPr>
              <w:pStyle w:val="BodyText"/>
              <w:numPr>
                <w:ilvl w:val="0"/>
                <w:numId w:val="3"/>
              </w:numPr>
              <w:rPr>
                <w:rFonts w:ascii="Times New Roman" w:hAnsi="Times New Roman" w:cs="Times New Roman"/>
              </w:rPr>
            </w:pPr>
          </w:p>
        </w:tc>
        <w:tc>
          <w:tcPr>
            <w:tcW w:w="0" w:type="auto"/>
          </w:tcPr>
          <w:p w14:paraId="13AB6E2C" w14:textId="77777777" w:rsidR="00D55788" w:rsidRPr="0017095E" w:rsidRDefault="00D55788" w:rsidP="0017095E">
            <w:pPr>
              <w:pStyle w:val="BodyText"/>
              <w:rPr>
                <w:rFonts w:ascii="Times New Roman" w:hAnsi="Times New Roman" w:cs="Times New Roman"/>
              </w:rPr>
            </w:pPr>
          </w:p>
        </w:tc>
        <w:tc>
          <w:tcPr>
            <w:tcW w:w="0" w:type="auto"/>
          </w:tcPr>
          <w:p w14:paraId="32AE47AE" w14:textId="77777777" w:rsidR="00D55788" w:rsidRPr="0017095E" w:rsidRDefault="00D55788" w:rsidP="0017095E">
            <w:pPr>
              <w:pStyle w:val="BodyText"/>
              <w:rPr>
                <w:rFonts w:ascii="Times New Roman" w:hAnsi="Times New Roman" w:cs="Times New Roman"/>
              </w:rPr>
            </w:pPr>
          </w:p>
        </w:tc>
      </w:tr>
      <w:tr w:rsidR="009F3C89" w:rsidRPr="0017095E" w14:paraId="20980E87" w14:textId="77777777" w:rsidTr="0017095E">
        <w:tc>
          <w:tcPr>
            <w:tcW w:w="0" w:type="auto"/>
          </w:tcPr>
          <w:p w14:paraId="203600A7" w14:textId="6DEB797A" w:rsidR="009F3C89" w:rsidRPr="0017095E" w:rsidRDefault="009F3C89" w:rsidP="0017095E">
            <w:pPr>
              <w:pStyle w:val="BodyText"/>
              <w:rPr>
                <w:rFonts w:ascii="Times New Roman" w:hAnsi="Times New Roman" w:cs="Times New Roman"/>
              </w:rPr>
            </w:pPr>
            <w:r>
              <w:rPr>
                <w:rFonts w:ascii="Times New Roman" w:hAnsi="Times New Roman" w:cs="Times New Roman"/>
              </w:rPr>
              <w:t>Civilian casualties</w:t>
            </w:r>
          </w:p>
        </w:tc>
        <w:tc>
          <w:tcPr>
            <w:tcW w:w="0" w:type="auto"/>
          </w:tcPr>
          <w:p w14:paraId="52C3DABD" w14:textId="77777777" w:rsidR="009F3C89" w:rsidRPr="0017095E" w:rsidRDefault="009F3C89" w:rsidP="009F3C89">
            <w:pPr>
              <w:pStyle w:val="BodyText"/>
              <w:numPr>
                <w:ilvl w:val="0"/>
                <w:numId w:val="3"/>
              </w:numPr>
              <w:rPr>
                <w:rFonts w:ascii="Times New Roman" w:hAnsi="Times New Roman" w:cs="Times New Roman"/>
              </w:rPr>
            </w:pPr>
          </w:p>
        </w:tc>
        <w:tc>
          <w:tcPr>
            <w:tcW w:w="0" w:type="auto"/>
          </w:tcPr>
          <w:p w14:paraId="3EAB56DB" w14:textId="77777777" w:rsidR="009F3C89" w:rsidRPr="0017095E" w:rsidRDefault="009F3C89" w:rsidP="0017095E">
            <w:pPr>
              <w:pStyle w:val="BodyText"/>
              <w:rPr>
                <w:rFonts w:ascii="Times New Roman" w:hAnsi="Times New Roman" w:cs="Times New Roman"/>
              </w:rPr>
            </w:pPr>
          </w:p>
        </w:tc>
        <w:tc>
          <w:tcPr>
            <w:tcW w:w="0" w:type="auto"/>
          </w:tcPr>
          <w:p w14:paraId="4E2FF35D" w14:textId="77777777" w:rsidR="009F3C89" w:rsidRPr="0017095E" w:rsidRDefault="009F3C89" w:rsidP="0017095E">
            <w:pPr>
              <w:pStyle w:val="BodyText"/>
              <w:rPr>
                <w:rFonts w:ascii="Times New Roman" w:hAnsi="Times New Roman" w:cs="Times New Roman"/>
              </w:rPr>
            </w:pPr>
          </w:p>
        </w:tc>
      </w:tr>
      <w:tr w:rsidR="00D55788" w:rsidRPr="0017095E" w14:paraId="260F9997" w14:textId="77777777" w:rsidTr="0017095E">
        <w:tc>
          <w:tcPr>
            <w:tcW w:w="0" w:type="auto"/>
          </w:tcPr>
          <w:p w14:paraId="2CD8657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Displacement</w:t>
            </w:r>
          </w:p>
        </w:tc>
        <w:tc>
          <w:tcPr>
            <w:tcW w:w="0" w:type="auto"/>
          </w:tcPr>
          <w:p w14:paraId="04B8B3BD" w14:textId="77777777" w:rsidR="00D55788" w:rsidRPr="0017095E" w:rsidRDefault="00D55788" w:rsidP="009F3C89">
            <w:pPr>
              <w:pStyle w:val="BodyText"/>
              <w:numPr>
                <w:ilvl w:val="0"/>
                <w:numId w:val="3"/>
              </w:numPr>
              <w:rPr>
                <w:rFonts w:ascii="Times New Roman" w:hAnsi="Times New Roman" w:cs="Times New Roman"/>
              </w:rPr>
            </w:pPr>
          </w:p>
        </w:tc>
        <w:tc>
          <w:tcPr>
            <w:tcW w:w="0" w:type="auto"/>
          </w:tcPr>
          <w:p w14:paraId="3CD40DA9" w14:textId="77777777" w:rsidR="00D55788" w:rsidRPr="0017095E" w:rsidRDefault="00D55788" w:rsidP="0017095E">
            <w:pPr>
              <w:pStyle w:val="BodyText"/>
              <w:rPr>
                <w:rFonts w:ascii="Times New Roman" w:hAnsi="Times New Roman" w:cs="Times New Roman"/>
              </w:rPr>
            </w:pPr>
          </w:p>
        </w:tc>
        <w:tc>
          <w:tcPr>
            <w:tcW w:w="0" w:type="auto"/>
          </w:tcPr>
          <w:p w14:paraId="2E1CE87C" w14:textId="77777777" w:rsidR="00D55788" w:rsidRPr="0017095E" w:rsidRDefault="00D55788" w:rsidP="0017095E">
            <w:pPr>
              <w:pStyle w:val="BodyText"/>
              <w:rPr>
                <w:rFonts w:ascii="Times New Roman" w:hAnsi="Times New Roman" w:cs="Times New Roman"/>
              </w:rPr>
            </w:pPr>
          </w:p>
        </w:tc>
      </w:tr>
      <w:tr w:rsidR="00D55788" w:rsidRPr="0017095E" w14:paraId="0150C8BE" w14:textId="77777777" w:rsidTr="0017095E">
        <w:tc>
          <w:tcPr>
            <w:tcW w:w="0" w:type="auto"/>
          </w:tcPr>
          <w:p w14:paraId="3F8406B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Hate speech</w:t>
            </w:r>
          </w:p>
        </w:tc>
        <w:tc>
          <w:tcPr>
            <w:tcW w:w="0" w:type="auto"/>
          </w:tcPr>
          <w:p w14:paraId="470200DB" w14:textId="77777777" w:rsidR="00D55788" w:rsidRPr="0017095E" w:rsidRDefault="00D55788" w:rsidP="0017095E">
            <w:pPr>
              <w:pStyle w:val="BodyText"/>
              <w:rPr>
                <w:rFonts w:ascii="Times New Roman" w:hAnsi="Times New Roman" w:cs="Times New Roman"/>
              </w:rPr>
            </w:pPr>
          </w:p>
        </w:tc>
        <w:tc>
          <w:tcPr>
            <w:tcW w:w="0" w:type="auto"/>
          </w:tcPr>
          <w:p w14:paraId="32E7A6C1" w14:textId="77777777" w:rsidR="00D55788" w:rsidRPr="0017095E" w:rsidRDefault="00D55788" w:rsidP="0017095E">
            <w:pPr>
              <w:pStyle w:val="BodyText"/>
              <w:rPr>
                <w:rFonts w:ascii="Times New Roman" w:hAnsi="Times New Roman" w:cs="Times New Roman"/>
              </w:rPr>
            </w:pPr>
          </w:p>
        </w:tc>
        <w:tc>
          <w:tcPr>
            <w:tcW w:w="0" w:type="auto"/>
          </w:tcPr>
          <w:p w14:paraId="7BF501BE" w14:textId="77777777" w:rsidR="00D55788" w:rsidRPr="0017095E" w:rsidRDefault="00D55788" w:rsidP="0017095E">
            <w:pPr>
              <w:pStyle w:val="BodyText"/>
              <w:rPr>
                <w:rFonts w:ascii="Times New Roman" w:hAnsi="Times New Roman" w:cs="Times New Roman"/>
              </w:rPr>
            </w:pPr>
          </w:p>
        </w:tc>
      </w:tr>
      <w:tr w:rsidR="00D55788" w:rsidRPr="0017095E" w14:paraId="05E77AF0" w14:textId="77777777" w:rsidTr="0017095E">
        <w:tc>
          <w:tcPr>
            <w:tcW w:w="0" w:type="auto"/>
          </w:tcPr>
          <w:p w14:paraId="1331D81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Humanitarian needs</w:t>
            </w:r>
          </w:p>
        </w:tc>
        <w:tc>
          <w:tcPr>
            <w:tcW w:w="0" w:type="auto"/>
          </w:tcPr>
          <w:p w14:paraId="7A3BFDF6" w14:textId="77777777" w:rsidR="00D55788" w:rsidRPr="0017095E" w:rsidRDefault="00D55788" w:rsidP="006D1EAE">
            <w:pPr>
              <w:pStyle w:val="BodyText"/>
              <w:numPr>
                <w:ilvl w:val="0"/>
                <w:numId w:val="3"/>
              </w:numPr>
              <w:rPr>
                <w:rFonts w:ascii="Times New Roman" w:hAnsi="Times New Roman" w:cs="Times New Roman"/>
              </w:rPr>
            </w:pPr>
          </w:p>
        </w:tc>
        <w:tc>
          <w:tcPr>
            <w:tcW w:w="0" w:type="auto"/>
          </w:tcPr>
          <w:p w14:paraId="6A8ACBA0" w14:textId="77777777" w:rsidR="00D55788" w:rsidRPr="0017095E" w:rsidRDefault="00D55788" w:rsidP="0017095E">
            <w:pPr>
              <w:pStyle w:val="BodyText"/>
              <w:rPr>
                <w:rFonts w:ascii="Times New Roman" w:hAnsi="Times New Roman" w:cs="Times New Roman"/>
              </w:rPr>
            </w:pPr>
          </w:p>
        </w:tc>
        <w:tc>
          <w:tcPr>
            <w:tcW w:w="0" w:type="auto"/>
          </w:tcPr>
          <w:p w14:paraId="69B2A817" w14:textId="77777777" w:rsidR="00D55788" w:rsidRPr="0017095E" w:rsidRDefault="00D55788" w:rsidP="0017095E">
            <w:pPr>
              <w:pStyle w:val="BodyText"/>
              <w:rPr>
                <w:rFonts w:ascii="Times New Roman" w:hAnsi="Times New Roman" w:cs="Times New Roman"/>
              </w:rPr>
            </w:pPr>
          </w:p>
        </w:tc>
      </w:tr>
      <w:tr w:rsidR="00D55788" w:rsidRPr="0017095E" w14:paraId="58DABDEC" w14:textId="77777777" w:rsidTr="0017095E">
        <w:tc>
          <w:tcPr>
            <w:tcW w:w="0" w:type="auto"/>
          </w:tcPr>
          <w:p w14:paraId="1C63F0F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Political tensions</w:t>
            </w:r>
          </w:p>
        </w:tc>
        <w:tc>
          <w:tcPr>
            <w:tcW w:w="0" w:type="auto"/>
          </w:tcPr>
          <w:p w14:paraId="41206B9B" w14:textId="77777777" w:rsidR="00D55788" w:rsidRPr="0017095E" w:rsidRDefault="00D55788" w:rsidP="009F3C89">
            <w:pPr>
              <w:pStyle w:val="BodyText"/>
              <w:numPr>
                <w:ilvl w:val="0"/>
                <w:numId w:val="3"/>
              </w:numPr>
              <w:rPr>
                <w:rFonts w:ascii="Times New Roman" w:hAnsi="Times New Roman" w:cs="Times New Roman"/>
              </w:rPr>
            </w:pPr>
          </w:p>
        </w:tc>
        <w:tc>
          <w:tcPr>
            <w:tcW w:w="0" w:type="auto"/>
          </w:tcPr>
          <w:p w14:paraId="13CCE969" w14:textId="77777777" w:rsidR="00D55788" w:rsidRPr="0017095E" w:rsidRDefault="00D55788" w:rsidP="0017095E">
            <w:pPr>
              <w:pStyle w:val="BodyText"/>
              <w:rPr>
                <w:rFonts w:ascii="Times New Roman" w:hAnsi="Times New Roman" w:cs="Times New Roman"/>
              </w:rPr>
            </w:pPr>
          </w:p>
        </w:tc>
        <w:tc>
          <w:tcPr>
            <w:tcW w:w="0" w:type="auto"/>
          </w:tcPr>
          <w:p w14:paraId="37231B4A" w14:textId="77777777" w:rsidR="00D55788" w:rsidRPr="0017095E" w:rsidRDefault="00D55788" w:rsidP="0017095E">
            <w:pPr>
              <w:pStyle w:val="BodyText"/>
              <w:rPr>
                <w:rFonts w:ascii="Times New Roman" w:hAnsi="Times New Roman" w:cs="Times New Roman"/>
              </w:rPr>
            </w:pPr>
          </w:p>
        </w:tc>
      </w:tr>
      <w:tr w:rsidR="00D55788" w:rsidRPr="0017095E" w14:paraId="43D30985" w14:textId="77777777" w:rsidTr="0017095E">
        <w:tc>
          <w:tcPr>
            <w:tcW w:w="0" w:type="auto"/>
          </w:tcPr>
          <w:p w14:paraId="5AB4F0F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Community dialogue</w:t>
            </w:r>
          </w:p>
        </w:tc>
        <w:tc>
          <w:tcPr>
            <w:tcW w:w="0" w:type="auto"/>
          </w:tcPr>
          <w:p w14:paraId="6A8DBCC0" w14:textId="77777777" w:rsidR="00D55788" w:rsidRPr="0017095E" w:rsidRDefault="00D55788" w:rsidP="0017095E">
            <w:pPr>
              <w:pStyle w:val="BodyText"/>
              <w:rPr>
                <w:rFonts w:ascii="Times New Roman" w:hAnsi="Times New Roman" w:cs="Times New Roman"/>
              </w:rPr>
            </w:pPr>
          </w:p>
        </w:tc>
        <w:tc>
          <w:tcPr>
            <w:tcW w:w="0" w:type="auto"/>
          </w:tcPr>
          <w:p w14:paraId="5A8EFD59" w14:textId="77777777" w:rsidR="00D55788" w:rsidRPr="0017095E" w:rsidRDefault="00D55788" w:rsidP="0017095E">
            <w:pPr>
              <w:pStyle w:val="BodyText"/>
              <w:rPr>
                <w:rFonts w:ascii="Times New Roman" w:hAnsi="Times New Roman" w:cs="Times New Roman"/>
              </w:rPr>
            </w:pPr>
          </w:p>
        </w:tc>
        <w:tc>
          <w:tcPr>
            <w:tcW w:w="0" w:type="auto"/>
          </w:tcPr>
          <w:p w14:paraId="3A9A12E1" w14:textId="77777777" w:rsidR="00D55788" w:rsidRPr="0017095E" w:rsidRDefault="00D55788" w:rsidP="0017095E">
            <w:pPr>
              <w:pStyle w:val="BodyText"/>
              <w:rPr>
                <w:rFonts w:ascii="Times New Roman" w:hAnsi="Times New Roman" w:cs="Times New Roman"/>
              </w:rPr>
            </w:pPr>
          </w:p>
        </w:tc>
      </w:tr>
      <w:tr w:rsidR="00D55788" w:rsidRPr="0017095E" w14:paraId="5A603091" w14:textId="77777777" w:rsidTr="0017095E">
        <w:tc>
          <w:tcPr>
            <w:tcW w:w="0" w:type="auto"/>
          </w:tcPr>
          <w:p w14:paraId="12210D9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Peace initiatives</w:t>
            </w:r>
          </w:p>
        </w:tc>
        <w:tc>
          <w:tcPr>
            <w:tcW w:w="0" w:type="auto"/>
          </w:tcPr>
          <w:p w14:paraId="1913C86E" w14:textId="77777777" w:rsidR="00D55788" w:rsidRPr="0017095E" w:rsidRDefault="00D55788" w:rsidP="0017095E">
            <w:pPr>
              <w:pStyle w:val="BodyText"/>
              <w:rPr>
                <w:rFonts w:ascii="Times New Roman" w:hAnsi="Times New Roman" w:cs="Times New Roman"/>
              </w:rPr>
            </w:pPr>
          </w:p>
        </w:tc>
        <w:tc>
          <w:tcPr>
            <w:tcW w:w="0" w:type="auto"/>
          </w:tcPr>
          <w:p w14:paraId="26FCE4A0" w14:textId="77777777" w:rsidR="00D55788" w:rsidRPr="0017095E" w:rsidRDefault="00D55788" w:rsidP="0017095E">
            <w:pPr>
              <w:pStyle w:val="BodyText"/>
              <w:rPr>
                <w:rFonts w:ascii="Times New Roman" w:hAnsi="Times New Roman" w:cs="Times New Roman"/>
              </w:rPr>
            </w:pPr>
          </w:p>
        </w:tc>
        <w:tc>
          <w:tcPr>
            <w:tcW w:w="0" w:type="auto"/>
          </w:tcPr>
          <w:p w14:paraId="4EDB9E99" w14:textId="77777777" w:rsidR="00D55788" w:rsidRPr="0017095E" w:rsidRDefault="00D55788" w:rsidP="0017095E">
            <w:pPr>
              <w:pStyle w:val="BodyText"/>
              <w:rPr>
                <w:rFonts w:ascii="Times New Roman" w:hAnsi="Times New Roman" w:cs="Times New Roman"/>
              </w:rPr>
            </w:pPr>
          </w:p>
        </w:tc>
      </w:tr>
    </w:tbl>
    <w:p w14:paraId="3734147A" w14:textId="77777777" w:rsidR="00D55788" w:rsidRPr="0017095E" w:rsidRDefault="00D55788" w:rsidP="0017095E">
      <w:pPr>
        <w:pStyle w:val="BodyText"/>
        <w:rPr>
          <w:rFonts w:ascii="Times New Roman" w:hAnsi="Times New Roman" w:cs="Times New Roman"/>
        </w:rPr>
      </w:pPr>
    </w:p>
    <w:p w14:paraId="64025214" w14:textId="77777777" w:rsidR="00D55788" w:rsidRPr="006D1EAE" w:rsidRDefault="00D57D80" w:rsidP="0017095E">
      <w:pPr>
        <w:pStyle w:val="BodyText"/>
        <w:rPr>
          <w:rFonts w:ascii="Times New Roman" w:hAnsi="Times New Roman" w:cs="Times New Roman"/>
          <w:b/>
          <w:bCs/>
        </w:rPr>
      </w:pPr>
      <w:bookmarkStart w:id="28" w:name="analysis-of-the-week"/>
      <w:bookmarkEnd w:id="27"/>
      <w:r w:rsidRPr="006D1EAE">
        <w:rPr>
          <w:rFonts w:ascii="Times New Roman" w:hAnsi="Times New Roman" w:cs="Times New Roman"/>
          <w:b/>
          <w:bCs/>
        </w:rPr>
        <w:t>12. ANALYSIS OF THE WEEK</w:t>
      </w:r>
    </w:p>
    <w:p w14:paraId="4813A73A" w14:textId="77777777" w:rsidR="00D55788" w:rsidRPr="0017095E" w:rsidRDefault="00D57D80" w:rsidP="0017095E">
      <w:pPr>
        <w:pStyle w:val="BodyText"/>
        <w:rPr>
          <w:rFonts w:ascii="Times New Roman" w:hAnsi="Times New Roman" w:cs="Times New Roman"/>
        </w:rPr>
      </w:pPr>
      <w:bookmarkStart w:id="29" w:name="conflict-dynamics"/>
      <w:r w:rsidRPr="006D1EAE">
        <w:rPr>
          <w:rFonts w:ascii="Times New Roman" w:hAnsi="Times New Roman" w:cs="Times New Roman"/>
          <w:b/>
          <w:bCs/>
        </w:rPr>
        <w:t>Conflict Dynamics</w:t>
      </w:r>
    </w:p>
    <w:p w14:paraId="35032D5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What are the most important conflict trends observed?</w:t>
      </w:r>
    </w:p>
    <w:p w14:paraId="564B92EC" w14:textId="012FF5D9" w:rsidR="006D1EAE" w:rsidRPr="006D1EAE" w:rsidRDefault="006D1EAE" w:rsidP="006D1EAE">
      <w:pPr>
        <w:pStyle w:val="BodyText"/>
        <w:jc w:val="both"/>
        <w:rPr>
          <w:rFonts w:ascii="Times New Roman" w:hAnsi="Times New Roman" w:cs="Times New Roman"/>
        </w:rPr>
      </w:pPr>
      <w:r w:rsidRPr="006D1EAE">
        <w:rPr>
          <w:rFonts w:ascii="Times New Roman" w:hAnsi="Times New Roman" w:cs="Times New Roman"/>
        </w:rPr>
        <w:lastRenderedPageBreak/>
        <w:t xml:space="preserve">The reporting week witnessed fighting in Baidoa, the capital of South West State, when militia groups attacked government positions on the outskirts of the </w:t>
      </w:r>
      <w:r w:rsidRPr="006D1EAE">
        <w:rPr>
          <w:rFonts w:ascii="Times New Roman" w:hAnsi="Times New Roman" w:cs="Times New Roman"/>
        </w:rPr>
        <w:t>city.</w:t>
      </w:r>
      <w:r w:rsidRPr="006D1EAE">
        <w:rPr>
          <w:rFonts w:ascii="Times New Roman" w:hAnsi="Times New Roman" w:cs="Times New Roman"/>
        </w:rPr>
        <w:t xml:space="preserve"> The violence began shortly after 5:00 </w:t>
      </w:r>
      <w:r w:rsidRPr="006D1EAE">
        <w:rPr>
          <w:rFonts w:ascii="Times New Roman" w:hAnsi="Times New Roman" w:cs="Times New Roman"/>
        </w:rPr>
        <w:t>a.m.</w:t>
      </w:r>
      <w:r>
        <w:rPr>
          <w:rFonts w:ascii="Times New Roman" w:hAnsi="Times New Roman" w:cs="Times New Roman"/>
        </w:rPr>
        <w:t>,</w:t>
      </w:r>
      <w:r w:rsidRPr="006D1EAE">
        <w:rPr>
          <w:rFonts w:ascii="Times New Roman" w:hAnsi="Times New Roman" w:cs="Times New Roman"/>
        </w:rPr>
        <w:t xml:space="preserve"> on August 17 with two explosions near a military base east of Baidoa. Heavy fighting broke out minutes later around another base in Bonkay, south of the city, before armed men entered Baidoa and exchanged fire with government </w:t>
      </w:r>
      <w:r w:rsidRPr="006D1EAE">
        <w:rPr>
          <w:rFonts w:ascii="Times New Roman" w:hAnsi="Times New Roman" w:cs="Times New Roman"/>
        </w:rPr>
        <w:t>troops.</w:t>
      </w:r>
    </w:p>
    <w:p w14:paraId="1D74DBA3" w14:textId="5721028D" w:rsidR="006D1EAE" w:rsidRPr="006D1EAE" w:rsidRDefault="006D1EAE" w:rsidP="006D1EAE">
      <w:pPr>
        <w:pStyle w:val="BodyText"/>
        <w:jc w:val="both"/>
        <w:rPr>
          <w:rFonts w:ascii="Times New Roman" w:hAnsi="Times New Roman" w:cs="Times New Roman"/>
        </w:rPr>
      </w:pPr>
      <w:r w:rsidRPr="006D1EAE">
        <w:rPr>
          <w:rFonts w:ascii="Times New Roman" w:hAnsi="Times New Roman" w:cs="Times New Roman"/>
        </w:rPr>
        <w:t xml:space="preserve">Fighters loyal to former South West state President Abdiaziz Hassan Mohamed Laftagareen displaced the new administration's troops from parts of Baidoa for about six hours before being driven from the </w:t>
      </w:r>
      <w:r w:rsidRPr="006D1EAE">
        <w:rPr>
          <w:rFonts w:ascii="Times New Roman" w:hAnsi="Times New Roman" w:cs="Times New Roman"/>
        </w:rPr>
        <w:t>city.</w:t>
      </w:r>
      <w:r w:rsidRPr="006D1EAE">
        <w:rPr>
          <w:rFonts w:ascii="Times New Roman" w:hAnsi="Times New Roman" w:cs="Times New Roman"/>
        </w:rPr>
        <w:t xml:space="preserve"> In separate attacks, Al-Shabaab fighters struck two Somali military positions on Baidoa's outskirts, leading to allegations that the extremist group had coordinated with Laftagareen's </w:t>
      </w:r>
      <w:r w:rsidRPr="006D1EAE">
        <w:rPr>
          <w:rFonts w:ascii="Times New Roman" w:hAnsi="Times New Roman" w:cs="Times New Roman"/>
        </w:rPr>
        <w:t>forces.</w:t>
      </w:r>
    </w:p>
    <w:p w14:paraId="55F04C0F" w14:textId="21929FDA" w:rsidR="00D55788" w:rsidRPr="0017095E" w:rsidRDefault="006D1EAE" w:rsidP="006D1EAE">
      <w:pPr>
        <w:pStyle w:val="BodyText"/>
        <w:jc w:val="both"/>
        <w:rPr>
          <w:rFonts w:ascii="Times New Roman" w:hAnsi="Times New Roman" w:cs="Times New Roman"/>
        </w:rPr>
      </w:pPr>
      <w:r w:rsidRPr="006D1EAE">
        <w:rPr>
          <w:rFonts w:ascii="Times New Roman" w:hAnsi="Times New Roman" w:cs="Times New Roman"/>
        </w:rPr>
        <w:t>The fighting followed months of tension over South West's leadership and its electoral process. The federal government rejected Laftagareen's disputed indirect re-election in March 2026, and federal troops took control of Baidoa on March 30, prompting Laftagareen to announce his resignation</w:t>
      </w:r>
      <w:r>
        <w:rPr>
          <w:rFonts w:ascii="Times New Roman" w:hAnsi="Times New Roman" w:cs="Times New Roman"/>
        </w:rPr>
        <w:t>.</w:t>
      </w:r>
      <w:r w:rsidRPr="006D1EAE">
        <w:rPr>
          <w:rFonts w:ascii="Times New Roman" w:hAnsi="Times New Roman" w:cs="Times New Roman"/>
        </w:rPr>
        <w:t xml:space="preserve"> </w:t>
      </w:r>
    </w:p>
    <w:p w14:paraId="7EA2BE47" w14:textId="77777777" w:rsidR="00D55788" w:rsidRPr="006D1EAE" w:rsidRDefault="00D57D80" w:rsidP="0017095E">
      <w:pPr>
        <w:pStyle w:val="BodyText"/>
        <w:rPr>
          <w:rFonts w:ascii="Times New Roman" w:hAnsi="Times New Roman" w:cs="Times New Roman"/>
          <w:b/>
          <w:bCs/>
        </w:rPr>
      </w:pPr>
      <w:bookmarkStart w:id="30" w:name="peace-dynamics"/>
      <w:bookmarkEnd w:id="29"/>
      <w:r w:rsidRPr="006D1EAE">
        <w:rPr>
          <w:rFonts w:ascii="Times New Roman" w:hAnsi="Times New Roman" w:cs="Times New Roman"/>
          <w:b/>
          <w:bCs/>
        </w:rPr>
        <w:t>Peace Dynamics</w:t>
      </w:r>
    </w:p>
    <w:p w14:paraId="446A9A0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What positive developments were observed?</w:t>
      </w:r>
    </w:p>
    <w:p w14:paraId="2687035A" w14:textId="5E9DF1E5" w:rsidR="006D1EAE" w:rsidRPr="006D1EAE" w:rsidRDefault="006D1EAE" w:rsidP="001C0850">
      <w:pPr>
        <w:pStyle w:val="BodyText"/>
        <w:jc w:val="both"/>
        <w:rPr>
          <w:rFonts w:ascii="Times New Roman" w:hAnsi="Times New Roman" w:cs="Times New Roman"/>
        </w:rPr>
      </w:pPr>
      <w:r w:rsidRPr="006D1EAE">
        <w:rPr>
          <w:rFonts w:ascii="Times New Roman" w:hAnsi="Times New Roman" w:cs="Times New Roman"/>
        </w:rPr>
        <w:t xml:space="preserve">Calm returned to Baidoa on August 18 as security forces patrolled major streets and inspected buildings and vehicles damaged in the fighting. Residents cautiously emerged from their homes, although troops maintained a heavy presence in key </w:t>
      </w:r>
      <w:r w:rsidRPr="006D1EAE">
        <w:rPr>
          <w:rFonts w:ascii="Times New Roman" w:hAnsi="Times New Roman" w:cs="Times New Roman"/>
        </w:rPr>
        <w:t>areas.</w:t>
      </w:r>
    </w:p>
    <w:p w14:paraId="48A42901" w14:textId="716325BA" w:rsidR="00D55788" w:rsidRPr="0017095E" w:rsidRDefault="006D1EAE" w:rsidP="001C0850">
      <w:pPr>
        <w:pStyle w:val="BodyText"/>
        <w:jc w:val="both"/>
        <w:rPr>
          <w:rFonts w:ascii="Times New Roman" w:hAnsi="Times New Roman" w:cs="Times New Roman"/>
        </w:rPr>
      </w:pPr>
      <w:r w:rsidRPr="006D1EAE">
        <w:rPr>
          <w:rFonts w:ascii="Times New Roman" w:hAnsi="Times New Roman" w:cs="Times New Roman"/>
        </w:rPr>
        <w:t>Analysts warn that political disputes can create openings for extremist groups. Samira Gaid, a regional security analyst at Balqiis Insights, warned: When elite disputes are settled militarily, they create the conditions that the terrorist group exploits. It is Somali civilians who pay for it</w:t>
      </w:r>
      <w:r>
        <w:rPr>
          <w:rFonts w:ascii="Times New Roman" w:hAnsi="Times New Roman" w:cs="Times New Roman"/>
        </w:rPr>
        <w:t>.</w:t>
      </w:r>
    </w:p>
    <w:p w14:paraId="5CC5EE1E" w14:textId="77777777" w:rsidR="00D55788" w:rsidRPr="006D1EAE" w:rsidRDefault="00D57D80" w:rsidP="0017095E">
      <w:pPr>
        <w:pStyle w:val="BodyText"/>
        <w:rPr>
          <w:rFonts w:ascii="Times New Roman" w:hAnsi="Times New Roman" w:cs="Times New Roman"/>
          <w:b/>
          <w:bCs/>
        </w:rPr>
      </w:pPr>
      <w:bookmarkStart w:id="31" w:name="risks-for-the-coming-week"/>
      <w:bookmarkEnd w:id="30"/>
      <w:r w:rsidRPr="006D1EAE">
        <w:rPr>
          <w:rFonts w:ascii="Times New Roman" w:hAnsi="Times New Roman" w:cs="Times New Roman"/>
          <w:b/>
          <w:bCs/>
        </w:rPr>
        <w:t>Risks for the Coming Week</w:t>
      </w:r>
    </w:p>
    <w:p w14:paraId="01F7B2A8" w14:textId="0DE16244" w:rsidR="006D1EAE" w:rsidRPr="006D1EAE" w:rsidRDefault="006D1EAE" w:rsidP="006D1EAE">
      <w:pPr>
        <w:pStyle w:val="BodyText"/>
        <w:rPr>
          <w:rFonts w:ascii="Times New Roman" w:hAnsi="Times New Roman" w:cs="Times New Roman"/>
        </w:rPr>
      </w:pPr>
      <w:r w:rsidRPr="006D1EAE">
        <w:rPr>
          <w:rFonts w:ascii="Times New Roman" w:hAnsi="Times New Roman" w:cs="Times New Roman"/>
        </w:rPr>
        <w:t>Further fighting in Baidoa as tensions persist</w:t>
      </w:r>
      <w:r>
        <w:rPr>
          <w:rFonts w:ascii="Times New Roman" w:hAnsi="Times New Roman" w:cs="Times New Roman"/>
        </w:rPr>
        <w:t>.</w:t>
      </w:r>
    </w:p>
    <w:p w14:paraId="5112975D" w14:textId="3662F86E" w:rsidR="006D1EAE" w:rsidRPr="006D1EAE" w:rsidRDefault="006D1EAE" w:rsidP="006D1EAE">
      <w:pPr>
        <w:pStyle w:val="BodyText"/>
        <w:rPr>
          <w:rFonts w:ascii="Times New Roman" w:hAnsi="Times New Roman" w:cs="Times New Roman"/>
        </w:rPr>
      </w:pPr>
      <w:r w:rsidRPr="006D1EAE">
        <w:rPr>
          <w:rFonts w:ascii="Times New Roman" w:hAnsi="Times New Roman" w:cs="Times New Roman"/>
        </w:rPr>
        <w:t>Spread of violence to other areas of South West State</w:t>
      </w:r>
      <w:r>
        <w:rPr>
          <w:rFonts w:ascii="Times New Roman" w:hAnsi="Times New Roman" w:cs="Times New Roman"/>
        </w:rPr>
        <w:t>.</w:t>
      </w:r>
    </w:p>
    <w:p w14:paraId="77FFFD56" w14:textId="2B2B4781" w:rsidR="006D1EAE" w:rsidRPr="006D1EAE" w:rsidRDefault="006D1EAE" w:rsidP="006D1EAE">
      <w:pPr>
        <w:pStyle w:val="BodyText"/>
        <w:rPr>
          <w:rFonts w:ascii="Times New Roman" w:hAnsi="Times New Roman" w:cs="Times New Roman"/>
        </w:rPr>
      </w:pPr>
      <w:r w:rsidRPr="006D1EAE">
        <w:rPr>
          <w:rFonts w:ascii="Times New Roman" w:hAnsi="Times New Roman" w:cs="Times New Roman"/>
        </w:rPr>
        <w:t>Further Al-Shabaab attacks exploiting political instability</w:t>
      </w:r>
      <w:r>
        <w:rPr>
          <w:rFonts w:ascii="Times New Roman" w:hAnsi="Times New Roman" w:cs="Times New Roman"/>
        </w:rPr>
        <w:t>.</w:t>
      </w:r>
    </w:p>
    <w:p w14:paraId="304CDE2D" w14:textId="55474B94" w:rsidR="00D55788" w:rsidRPr="0017095E" w:rsidRDefault="006D1EAE" w:rsidP="006D1EAE">
      <w:pPr>
        <w:pStyle w:val="BodyText"/>
        <w:rPr>
          <w:rFonts w:ascii="Times New Roman" w:hAnsi="Times New Roman" w:cs="Times New Roman"/>
        </w:rPr>
      </w:pPr>
      <w:r w:rsidRPr="006D1EAE">
        <w:rPr>
          <w:rFonts w:ascii="Times New Roman" w:hAnsi="Times New Roman" w:cs="Times New Roman"/>
        </w:rPr>
        <w:t>Humanitarian crisis worsening with displacement and health service strain</w:t>
      </w:r>
      <w:r>
        <w:rPr>
          <w:rFonts w:ascii="Times New Roman" w:hAnsi="Times New Roman" w:cs="Times New Roman"/>
        </w:rPr>
        <w:t>.</w:t>
      </w:r>
    </w:p>
    <w:p w14:paraId="0FF41FB2" w14:textId="77777777" w:rsidR="00D55788" w:rsidRPr="006D1EAE" w:rsidRDefault="00D57D80" w:rsidP="0017095E">
      <w:pPr>
        <w:pStyle w:val="BodyText"/>
        <w:rPr>
          <w:rFonts w:ascii="Times New Roman" w:hAnsi="Times New Roman" w:cs="Times New Roman"/>
          <w:b/>
          <w:bCs/>
        </w:rPr>
      </w:pPr>
      <w:bookmarkStart w:id="32" w:name="executive-summary-150200-words"/>
      <w:bookmarkEnd w:id="28"/>
      <w:bookmarkEnd w:id="31"/>
      <w:r w:rsidRPr="006D1EAE">
        <w:rPr>
          <w:rFonts w:ascii="Times New Roman" w:hAnsi="Times New Roman" w:cs="Times New Roman"/>
          <w:b/>
          <w:bCs/>
        </w:rPr>
        <w:t>1</w:t>
      </w:r>
      <w:r w:rsidR="00AD29FE" w:rsidRPr="006D1EAE">
        <w:rPr>
          <w:rFonts w:ascii="Times New Roman" w:hAnsi="Times New Roman" w:cs="Times New Roman"/>
          <w:b/>
          <w:bCs/>
        </w:rPr>
        <w:t>3</w:t>
      </w:r>
      <w:r w:rsidRPr="006D1EAE">
        <w:rPr>
          <w:rFonts w:ascii="Times New Roman" w:hAnsi="Times New Roman" w:cs="Times New Roman"/>
          <w:b/>
          <w:bCs/>
        </w:rPr>
        <w:t>. E</w:t>
      </w:r>
      <w:r w:rsidR="00E576F2" w:rsidRPr="006D1EAE">
        <w:rPr>
          <w:rFonts w:ascii="Times New Roman" w:hAnsi="Times New Roman" w:cs="Times New Roman"/>
          <w:b/>
          <w:bCs/>
        </w:rPr>
        <w:t xml:space="preserve">XECUTIVE SUMMARY </w:t>
      </w:r>
    </w:p>
    <w:p w14:paraId="23709DB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Provide a concise overview of the week’s conflict and peace developments.</w:t>
      </w:r>
    </w:p>
    <w:bookmarkEnd w:id="32"/>
    <w:p w14:paraId="32607710" w14:textId="2925F2BE" w:rsidR="00D55788" w:rsidRPr="0017095E" w:rsidRDefault="006D1EAE" w:rsidP="006D1EAE">
      <w:pPr>
        <w:pStyle w:val="BodyText"/>
        <w:jc w:val="both"/>
        <w:rPr>
          <w:rFonts w:ascii="Times New Roman" w:hAnsi="Times New Roman" w:cs="Times New Roman"/>
        </w:rPr>
      </w:pPr>
      <w:r w:rsidRPr="006D1EAE">
        <w:rPr>
          <w:rFonts w:ascii="Times New Roman" w:hAnsi="Times New Roman" w:cs="Times New Roman"/>
        </w:rPr>
        <w:t xml:space="preserve">Somalia experienced a significant escalation of violence this week in the southwestern city of Baidoa. Fierce fighting between government troops and militia groups, allegedly backed by Al-Shabaab, killed dozens of combatants and at least 4 civilians, with 98 others </w:t>
      </w:r>
      <w:r w:rsidRPr="006D1EAE">
        <w:rPr>
          <w:rFonts w:ascii="Times New Roman" w:hAnsi="Times New Roman" w:cs="Times New Roman"/>
        </w:rPr>
        <w:t>injured.</w:t>
      </w:r>
      <w:r w:rsidRPr="006D1EAE">
        <w:rPr>
          <w:rFonts w:ascii="Times New Roman" w:hAnsi="Times New Roman" w:cs="Times New Roman"/>
        </w:rPr>
        <w:t xml:space="preserve"> The violence was linked to political tensions over South West State's leadership and electoral process. Calm had returned by August 18, but the fighting placed additional pressure on health services already struggling to serve residents and displacement camps in the city</w:t>
      </w:r>
      <w:r w:rsidR="000F6CBD">
        <w:rPr>
          <w:rFonts w:ascii="Times New Roman" w:hAnsi="Times New Roman" w:cs="Times New Roman"/>
        </w:rPr>
        <w:t>.</w:t>
      </w:r>
      <w:r w:rsidR="00ED505C">
        <w:rPr>
          <w:rFonts w:ascii="Times New Roman" w:hAnsi="Times New Roman" w:cs="Times New Roman"/>
        </w:rPr>
        <w:t xml:space="preserve"> </w:t>
      </w:r>
    </w:p>
    <w:sectPr w:rsidR="00D55788" w:rsidRPr="0017095E">
      <w:footerReference w:type="default" r:id="rId13"/>
      <w:footnotePr>
        <w:numRestart w:val="eachSect"/>
      </w:footnotePr>
      <w:pgSz w:w="12240" w:h="15840"/>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154D6" w14:textId="77777777" w:rsidR="006B75C4" w:rsidRDefault="006B75C4" w:rsidP="000F6CBD">
      <w:pPr>
        <w:spacing w:after="0"/>
      </w:pPr>
      <w:r>
        <w:separator/>
      </w:r>
    </w:p>
  </w:endnote>
  <w:endnote w:type="continuationSeparator" w:id="0">
    <w:p w14:paraId="3B3F93B3" w14:textId="77777777" w:rsidR="006B75C4" w:rsidRDefault="006B75C4" w:rsidP="000F6CB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3067865"/>
      <w:docPartObj>
        <w:docPartGallery w:val="Page Numbers (Bottom of Page)"/>
        <w:docPartUnique/>
      </w:docPartObj>
    </w:sdtPr>
    <w:sdtEndPr>
      <w:rPr>
        <w:noProof/>
      </w:rPr>
    </w:sdtEndPr>
    <w:sdtContent>
      <w:p w14:paraId="6A5350C3" w14:textId="7E440D41" w:rsidR="000F6CBD" w:rsidRDefault="000F6C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4E7F44" w14:textId="77777777" w:rsidR="000F6CBD" w:rsidRDefault="000F6C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C998D" w14:textId="77777777" w:rsidR="006B75C4" w:rsidRDefault="006B75C4" w:rsidP="000F6CBD">
      <w:pPr>
        <w:spacing w:after="0"/>
      </w:pPr>
      <w:r>
        <w:separator/>
      </w:r>
    </w:p>
  </w:footnote>
  <w:footnote w:type="continuationSeparator" w:id="0">
    <w:p w14:paraId="5D1101CB" w14:textId="77777777" w:rsidR="006B75C4" w:rsidRDefault="006B75C4" w:rsidP="000F6CB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CF64A40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3EE05BCD"/>
    <w:multiLevelType w:val="hybridMultilevel"/>
    <w:tmpl w:val="17D0F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331E4F"/>
    <w:multiLevelType w:val="hybridMultilevel"/>
    <w:tmpl w:val="E78435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3863151">
    <w:abstractNumId w:val="0"/>
  </w:num>
  <w:num w:numId="2" w16cid:durableId="1107962323">
    <w:abstractNumId w:val="1"/>
  </w:num>
  <w:num w:numId="3" w16cid:durableId="5708486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788"/>
    <w:rsid w:val="000F6CBD"/>
    <w:rsid w:val="0017095E"/>
    <w:rsid w:val="001C0850"/>
    <w:rsid w:val="00364E6D"/>
    <w:rsid w:val="005934D3"/>
    <w:rsid w:val="00631837"/>
    <w:rsid w:val="00645241"/>
    <w:rsid w:val="006B75C4"/>
    <w:rsid w:val="006D1EAE"/>
    <w:rsid w:val="006F5322"/>
    <w:rsid w:val="007D1C51"/>
    <w:rsid w:val="007E7D04"/>
    <w:rsid w:val="0083291B"/>
    <w:rsid w:val="009F3C89"/>
    <w:rsid w:val="00A301B1"/>
    <w:rsid w:val="00AB463C"/>
    <w:rsid w:val="00AD29FE"/>
    <w:rsid w:val="00BF52A5"/>
    <w:rsid w:val="00D124AC"/>
    <w:rsid w:val="00D55788"/>
    <w:rsid w:val="00D57D80"/>
    <w:rsid w:val="00D92A5B"/>
    <w:rsid w:val="00DE7C1F"/>
    <w:rsid w:val="00E366FE"/>
    <w:rsid w:val="00E47358"/>
    <w:rsid w:val="00E576F2"/>
    <w:rsid w:val="00ED5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2BA3"/>
  <w15:docId w15:val="{ED4948A9-4D9A-41C4-A1FB-528B49BFD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UnresolvedMention">
    <w:name w:val="Unresolved Mention"/>
    <w:basedOn w:val="DefaultParagraphFont"/>
    <w:uiPriority w:val="99"/>
    <w:semiHidden/>
    <w:unhideWhenUsed/>
    <w:rsid w:val="00D124AC"/>
    <w:rPr>
      <w:color w:val="605E5C"/>
      <w:shd w:val="clear" w:color="auto" w:fill="E1DFDD"/>
    </w:rPr>
  </w:style>
  <w:style w:type="paragraph" w:styleId="Header">
    <w:name w:val="header"/>
    <w:basedOn w:val="Normal"/>
    <w:link w:val="HeaderChar"/>
    <w:unhideWhenUsed/>
    <w:rsid w:val="000F6CBD"/>
    <w:pPr>
      <w:tabs>
        <w:tab w:val="center" w:pos="4513"/>
        <w:tab w:val="right" w:pos="9026"/>
      </w:tabs>
      <w:spacing w:after="0"/>
    </w:pPr>
  </w:style>
  <w:style w:type="character" w:customStyle="1" w:styleId="HeaderChar">
    <w:name w:val="Header Char"/>
    <w:basedOn w:val="DefaultParagraphFont"/>
    <w:link w:val="Header"/>
    <w:rsid w:val="000F6CBD"/>
  </w:style>
  <w:style w:type="paragraph" w:styleId="Footer">
    <w:name w:val="footer"/>
    <w:basedOn w:val="Normal"/>
    <w:link w:val="FooterChar"/>
    <w:uiPriority w:val="99"/>
    <w:unhideWhenUsed/>
    <w:rsid w:val="000F6CBD"/>
    <w:pPr>
      <w:tabs>
        <w:tab w:val="center" w:pos="4513"/>
        <w:tab w:val="right" w:pos="9026"/>
      </w:tabs>
      <w:spacing w:after="0"/>
    </w:pPr>
  </w:style>
  <w:style w:type="character" w:customStyle="1" w:styleId="FooterChar">
    <w:name w:val="Footer Char"/>
    <w:basedOn w:val="DefaultParagraphFont"/>
    <w:link w:val="Footer"/>
    <w:uiPriority w:val="99"/>
    <w:rsid w:val="000F6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cnews.com/International/wireStory/fighting-southwestern-somalia-kills-dozens-people-including-4-135742897"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abcnews.com/International/wireStory/fighting-southwestern-somalia-kills-dozens-people-including-4-13574289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bcnews.com/International/wireStory/fighting-southwestern-somalia-kills-dozens-people-including-4-135742897"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abcnews.com/International/wireStory/fighting-southwestern-somalia-kills-dozens-people-including-4-135742897" TargetMode="External"/><Relationship Id="rId4" Type="http://schemas.openxmlformats.org/officeDocument/2006/relationships/webSettings" Target="webSettings.xml"/><Relationship Id="rId9" Type="http://schemas.openxmlformats.org/officeDocument/2006/relationships/hyperlink" Target="https://fr.africanews.com/2026/08/19/somalie-les-affrontements-entre-larmee-et-des-milices-font-des-dizaines-de-mort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164</TotalTime>
  <Pages>8</Pages>
  <Words>1332</Words>
  <Characters>7594</Characters>
  <Application>Microsoft Office Word</Application>
  <DocSecurity>0</DocSecurity>
  <Lines>63</Lines>
  <Paragraphs>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Alexander Hülle</dc:creator>
  <cp:keywords/>
  <cp:lastModifiedBy>Administrator</cp:lastModifiedBy>
  <cp:revision>9</cp:revision>
  <dcterms:created xsi:type="dcterms:W3CDTF">2026-08-24T06:38:00Z</dcterms:created>
  <dcterms:modified xsi:type="dcterms:W3CDTF">2026-08-24T09:21:00Z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71e8f596-893d-40a4-859d-6b1267db0f2c</vt:lpwstr>
  </property>
</Properties>
</file>