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EA2C6" w14:textId="77777777" w:rsidR="006F5322" w:rsidRDefault="006F5322" w:rsidP="0017095E">
      <w:pPr>
        <w:pStyle w:val="BodyText"/>
        <w:rPr>
          <w:rFonts w:ascii="Times New Roman" w:hAnsi="Times New Roman" w:cs="Times New Roman"/>
        </w:rPr>
      </w:pPr>
      <w:bookmarkStart w:id="0" w:name="X5a5e0f83e196a472fafeda6b06829a2679b1f45"/>
    </w:p>
    <w:p w14:paraId="64877CB0" w14:textId="77777777" w:rsidR="00E576F2" w:rsidRDefault="00D57D80" w:rsidP="0017095E">
      <w:pPr>
        <w:pStyle w:val="BodyText"/>
        <w:rPr>
          <w:rFonts w:ascii="Times New Roman" w:hAnsi="Times New Roman" w:cs="Times New Roman"/>
        </w:rPr>
      </w:pPr>
      <w:r w:rsidRPr="00D57D80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1E49CD6E" wp14:editId="105AA598">
            <wp:extent cx="2971800" cy="927100"/>
            <wp:effectExtent l="0" t="0" r="0" b="6350"/>
            <wp:docPr id="2" name="Image 2" descr="C:\Users\huell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76" descr="C:\Users\huell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76865" w14:textId="77777777" w:rsidR="00D57D80" w:rsidRDefault="00D57D80" w:rsidP="0017095E">
      <w:pPr>
        <w:pStyle w:val="BodyText"/>
        <w:rPr>
          <w:rFonts w:ascii="Times New Roman" w:hAnsi="Times New Roman" w:cs="Times New Roman"/>
          <w:b/>
          <w:iCs/>
          <w:lang w:val="en-GB"/>
        </w:rPr>
      </w:pPr>
    </w:p>
    <w:p w14:paraId="48FCB937" w14:textId="77777777" w:rsidR="00E576F2" w:rsidRPr="00E576F2" w:rsidRDefault="00E576F2" w:rsidP="0017095E">
      <w:pPr>
        <w:pStyle w:val="BodyText"/>
        <w:rPr>
          <w:rFonts w:ascii="Times New Roman" w:hAnsi="Times New Roman" w:cs="Times New Roman"/>
          <w:b/>
        </w:rPr>
      </w:pPr>
      <w:r w:rsidRPr="00E576F2">
        <w:rPr>
          <w:rFonts w:ascii="Times New Roman" w:hAnsi="Times New Roman" w:cs="Times New Roman"/>
          <w:b/>
          <w:iCs/>
          <w:lang w:val="en-GB"/>
        </w:rPr>
        <w:t>REFLEXIVE PEACE PRACTICE (RPP)</w:t>
      </w:r>
      <w:r w:rsidRPr="00E576F2">
        <w:rPr>
          <w:rFonts w:ascii="Times New Roman" w:hAnsi="Times New Roman" w:cs="Times New Roman"/>
          <w:b/>
          <w:lang w:val="en-GB"/>
        </w:rPr>
        <w:t xml:space="preserve"> PROJECT</w:t>
      </w:r>
    </w:p>
    <w:p w14:paraId="225A5A9C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WEEKLY CONFLICT AND PEACE MONITORING FORM</w:t>
      </w:r>
    </w:p>
    <w:p w14:paraId="7F52CE29" w14:textId="4BA7FF52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Reporting Period:</w:t>
      </w:r>
      <w:r w:rsidRPr="0017095E">
        <w:rPr>
          <w:rFonts w:ascii="Times New Roman" w:hAnsi="Times New Roman" w:cs="Times New Roman"/>
        </w:rPr>
        <w:t xml:space="preserve"> </w:t>
      </w:r>
      <w:r w:rsidR="003F2A35">
        <w:rPr>
          <w:rFonts w:ascii="Times New Roman" w:hAnsi="Times New Roman" w:cs="Times New Roman"/>
        </w:rPr>
        <w:t>24</w:t>
      </w:r>
      <w:r w:rsidR="003F2A35" w:rsidRPr="003F2A35">
        <w:rPr>
          <w:rFonts w:ascii="Times New Roman" w:hAnsi="Times New Roman" w:cs="Times New Roman"/>
          <w:vertAlign w:val="superscript"/>
        </w:rPr>
        <w:t>th</w:t>
      </w:r>
      <w:r w:rsidR="003F2A35">
        <w:rPr>
          <w:rFonts w:ascii="Times New Roman" w:hAnsi="Times New Roman" w:cs="Times New Roman"/>
        </w:rPr>
        <w:t xml:space="preserve"> to 29</w:t>
      </w:r>
      <w:r w:rsidR="003F2A35" w:rsidRPr="003F2A35">
        <w:rPr>
          <w:rFonts w:ascii="Times New Roman" w:hAnsi="Times New Roman" w:cs="Times New Roman"/>
          <w:vertAlign w:val="superscript"/>
        </w:rPr>
        <w:t>th</w:t>
      </w:r>
      <w:r w:rsidR="003F2A35">
        <w:rPr>
          <w:rFonts w:ascii="Times New Roman" w:hAnsi="Times New Roman" w:cs="Times New Roman"/>
        </w:rPr>
        <w:t xml:space="preserve"> August</w:t>
      </w:r>
    </w:p>
    <w:p w14:paraId="26BC03A4" w14:textId="161D7F05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Prepared by:</w:t>
      </w:r>
      <w:r w:rsidRPr="0017095E">
        <w:rPr>
          <w:rFonts w:ascii="Times New Roman" w:hAnsi="Times New Roman" w:cs="Times New Roman"/>
        </w:rPr>
        <w:t xml:space="preserve"> </w:t>
      </w:r>
      <w:r w:rsidR="003F2A35">
        <w:rPr>
          <w:rFonts w:ascii="Times New Roman" w:hAnsi="Times New Roman" w:cs="Times New Roman"/>
        </w:rPr>
        <w:t>Mive Koyo</w:t>
      </w:r>
    </w:p>
    <w:p w14:paraId="15E47117" w14:textId="2C35E2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Date Submitted:</w:t>
      </w:r>
      <w:r w:rsidRPr="0017095E">
        <w:rPr>
          <w:rFonts w:ascii="Times New Roman" w:hAnsi="Times New Roman" w:cs="Times New Roman"/>
        </w:rPr>
        <w:t xml:space="preserve"> </w:t>
      </w:r>
      <w:r w:rsidR="003F2A35">
        <w:rPr>
          <w:rFonts w:ascii="Times New Roman" w:hAnsi="Times New Roman" w:cs="Times New Roman"/>
        </w:rPr>
        <w:t>30</w:t>
      </w:r>
      <w:r w:rsidR="003F2A35" w:rsidRPr="003F2A35">
        <w:rPr>
          <w:rFonts w:ascii="Times New Roman" w:hAnsi="Times New Roman" w:cs="Times New Roman"/>
          <w:vertAlign w:val="superscript"/>
        </w:rPr>
        <w:t>th</w:t>
      </w:r>
      <w:r w:rsidR="003F2A35">
        <w:rPr>
          <w:rFonts w:ascii="Times New Roman" w:hAnsi="Times New Roman" w:cs="Times New Roman"/>
        </w:rPr>
        <w:t xml:space="preserve"> August</w:t>
      </w:r>
    </w:p>
    <w:p w14:paraId="77D32FE8" w14:textId="408DE7AA" w:rsidR="00D55788" w:rsidRPr="003F2A35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1" w:name="overall-peace-and-security-status"/>
      <w:bookmarkEnd w:id="0"/>
      <w:r w:rsidRPr="003F2A35">
        <w:rPr>
          <w:rFonts w:ascii="Times New Roman" w:hAnsi="Times New Roman" w:cs="Times New Roman"/>
          <w:b/>
          <w:bCs/>
        </w:rPr>
        <w:t xml:space="preserve">1. </w:t>
      </w:r>
      <w:r w:rsidR="003F2A35" w:rsidRPr="003F2A35">
        <w:rPr>
          <w:rFonts w:ascii="Times New Roman" w:hAnsi="Times New Roman" w:cs="Times New Roman"/>
          <w:b/>
          <w:bCs/>
        </w:rPr>
        <w:t>OVERALL,</w:t>
      </w:r>
      <w:r w:rsidRPr="003F2A35">
        <w:rPr>
          <w:rFonts w:ascii="Times New Roman" w:hAnsi="Times New Roman" w:cs="Times New Roman"/>
          <w:b/>
          <w:bCs/>
        </w:rPr>
        <w:t xml:space="preserve"> PEACE AND SECURITY STATUS</w:t>
      </w:r>
    </w:p>
    <w:p w14:paraId="7BE1CC17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Rate the overall situation for the reporting period: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763"/>
        <w:gridCol w:w="3842"/>
      </w:tblGrid>
      <w:tr w:rsidR="00D55788" w:rsidRPr="0017095E" w14:paraId="161CFBF7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205F957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Score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DF549C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Assessment</w:t>
            </w:r>
          </w:p>
        </w:tc>
      </w:tr>
      <w:tr w:rsidR="00D55788" w:rsidRPr="0017095E" w14:paraId="4216D627" w14:textId="77777777" w:rsidTr="00AD29FE">
        <w:tc>
          <w:tcPr>
            <w:tcW w:w="0" w:type="auto"/>
          </w:tcPr>
          <w:p w14:paraId="70FAF8F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72CF09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Very Critical / Escalating Conflict</w:t>
            </w:r>
          </w:p>
        </w:tc>
      </w:tr>
      <w:tr w:rsidR="00D55788" w:rsidRPr="0017095E" w14:paraId="579556AE" w14:textId="77777777" w:rsidTr="00AD29FE">
        <w:tc>
          <w:tcPr>
            <w:tcW w:w="0" w:type="auto"/>
          </w:tcPr>
          <w:p w14:paraId="0122755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1FBE53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Critical</w:t>
            </w:r>
          </w:p>
        </w:tc>
      </w:tr>
      <w:tr w:rsidR="00D55788" w:rsidRPr="0017095E" w14:paraId="0B719B5F" w14:textId="77777777" w:rsidTr="00AD29FE">
        <w:tc>
          <w:tcPr>
            <w:tcW w:w="0" w:type="auto"/>
          </w:tcPr>
          <w:p w14:paraId="172B458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721785B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Moderate / Mixed Trends</w:t>
            </w:r>
          </w:p>
        </w:tc>
      </w:tr>
      <w:tr w:rsidR="00D55788" w:rsidRPr="0017095E" w14:paraId="7E92950A" w14:textId="77777777" w:rsidTr="00AD29FE">
        <w:tc>
          <w:tcPr>
            <w:tcW w:w="0" w:type="auto"/>
          </w:tcPr>
          <w:p w14:paraId="20622F8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71C71C3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Relatively Stable</w:t>
            </w:r>
          </w:p>
        </w:tc>
      </w:tr>
      <w:tr w:rsidR="00D55788" w:rsidRPr="0017095E" w14:paraId="37878443" w14:textId="77777777" w:rsidTr="00AD29FE">
        <w:tc>
          <w:tcPr>
            <w:tcW w:w="0" w:type="auto"/>
          </w:tcPr>
          <w:p w14:paraId="586C94D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5897182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Stable / Positive Peace Developments</w:t>
            </w:r>
          </w:p>
        </w:tc>
      </w:tr>
    </w:tbl>
    <w:p w14:paraId="64E9D93A" w14:textId="0F00E44E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Weekly Score:</w:t>
      </w:r>
      <w:r w:rsidRPr="0017095E">
        <w:rPr>
          <w:rFonts w:ascii="Times New Roman" w:hAnsi="Times New Roman" w:cs="Times New Roman"/>
        </w:rPr>
        <w:t xml:space="preserve"> </w:t>
      </w:r>
      <w:r w:rsidR="00AB5E48">
        <w:rPr>
          <w:rFonts w:ascii="Times New Roman" w:hAnsi="Times New Roman" w:cs="Times New Roman"/>
        </w:rPr>
        <w:t>1</w:t>
      </w:r>
      <w:r w:rsidRPr="0017095E">
        <w:rPr>
          <w:rFonts w:ascii="Times New Roman" w:hAnsi="Times New Roman" w:cs="Times New Roman"/>
        </w:rPr>
        <w:t xml:space="preserve"> / 5</w:t>
      </w:r>
      <w:r w:rsidR="003F2A35">
        <w:rPr>
          <w:rFonts w:ascii="Times New Roman" w:hAnsi="Times New Roman" w:cs="Times New Roman"/>
        </w:rPr>
        <w:t xml:space="preserve"> (</w:t>
      </w:r>
      <w:r w:rsidR="00AB5E48">
        <w:rPr>
          <w:rFonts w:ascii="Times New Roman" w:hAnsi="Times New Roman" w:cs="Times New Roman"/>
        </w:rPr>
        <w:t xml:space="preserve">very </w:t>
      </w:r>
      <w:r w:rsidR="003F2A35">
        <w:rPr>
          <w:rFonts w:ascii="Times New Roman" w:hAnsi="Times New Roman" w:cs="Times New Roman"/>
        </w:rPr>
        <w:t>critical</w:t>
      </w:r>
      <w:r w:rsidR="00AB5E48">
        <w:rPr>
          <w:rFonts w:ascii="Times New Roman" w:hAnsi="Times New Roman" w:cs="Times New Roman"/>
        </w:rPr>
        <w:t>/ Escalating</w:t>
      </w:r>
      <w:r w:rsidR="003F2A35">
        <w:rPr>
          <w:rFonts w:ascii="Times New Roman" w:hAnsi="Times New Roman" w:cs="Times New Roman"/>
        </w:rPr>
        <w:t>)</w:t>
      </w:r>
    </w:p>
    <w:p w14:paraId="2792FFC4" w14:textId="77777777" w:rsidR="00EC418C" w:rsidRDefault="00D57D80" w:rsidP="00EC418C">
      <w:pPr>
        <w:pStyle w:val="BodyText"/>
        <w:jc w:val="both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Justification (3-5 sentences):</w:t>
      </w:r>
      <w:r w:rsidR="003F2A35">
        <w:rPr>
          <w:rFonts w:ascii="Times New Roman" w:hAnsi="Times New Roman" w:cs="Times New Roman"/>
          <w:b/>
          <w:bCs/>
        </w:rPr>
        <w:t xml:space="preserve"> </w:t>
      </w:r>
      <w:r w:rsidR="00AB5E48" w:rsidRPr="00AB5E48">
        <w:rPr>
          <w:rFonts w:ascii="Times New Roman" w:hAnsi="Times New Roman" w:cs="Times New Roman"/>
        </w:rPr>
        <w:t xml:space="preserve">The security situation in Nigeria deteriorated sharply during the reporting week. Multiple coordinated attacks by armed groups across northern states resulted in dozens of civilian casualties and mass </w:t>
      </w:r>
      <w:r w:rsidR="00AB5E48" w:rsidRPr="00AB5E48">
        <w:rPr>
          <w:rFonts w:ascii="Times New Roman" w:hAnsi="Times New Roman" w:cs="Times New Roman"/>
        </w:rPr>
        <w:t>abductions.</w:t>
      </w:r>
      <w:r w:rsidR="00AB5E48" w:rsidRPr="00AB5E48">
        <w:rPr>
          <w:rFonts w:ascii="Times New Roman" w:hAnsi="Times New Roman" w:cs="Times New Roman"/>
        </w:rPr>
        <w:t xml:space="preserve"> The Islamist group Lakurawa, linked to Islamic State – Sahel Province, carried out a devastating attack during Friday prayers in Borgu LGA, Niger State, killing up to 40 people in Dikera village and abducting scores </w:t>
      </w:r>
      <w:r w:rsidR="00AB5E48" w:rsidRPr="00AB5E48">
        <w:rPr>
          <w:rFonts w:ascii="Times New Roman" w:hAnsi="Times New Roman" w:cs="Times New Roman"/>
        </w:rPr>
        <w:t>more.</w:t>
      </w:r>
      <w:r w:rsidR="00AB5E48" w:rsidRPr="00AB5E48">
        <w:rPr>
          <w:rFonts w:ascii="Times New Roman" w:hAnsi="Times New Roman" w:cs="Times New Roman"/>
        </w:rPr>
        <w:t xml:space="preserve"> Simultaneously, the Nigerian military conducted successful airstrikes in Borno State, killing at least 36 suspected terrorists as part of Operation Hadin Kai</w:t>
      </w:r>
      <w:r w:rsidR="00EC418C">
        <w:rPr>
          <w:rFonts w:ascii="Times New Roman" w:hAnsi="Times New Roman" w:cs="Times New Roman"/>
        </w:rPr>
        <w:t xml:space="preserve">. </w:t>
      </w:r>
    </w:p>
    <w:p w14:paraId="6C5F999A" w14:textId="2B76384C" w:rsidR="00AB5E48" w:rsidRDefault="00EC418C" w:rsidP="00EC418C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8" w:history="1">
        <w:r w:rsidRPr="001B127C">
          <w:rPr>
            <w:rStyle w:val="Hyperlink"/>
            <w:rFonts w:ascii="Times New Roman" w:hAnsi="Times New Roman" w:cs="Times New Roman"/>
          </w:rPr>
          <w:t>https://tribune.com.pk/story/2625351/dozens-of-civilians-killed-in-nigeria</w:t>
        </w:r>
      </w:hyperlink>
      <w:r>
        <w:rPr>
          <w:rFonts w:ascii="Times New Roman" w:hAnsi="Times New Roman" w:cs="Times New Roman"/>
        </w:rPr>
        <w:t>)</w:t>
      </w:r>
    </w:p>
    <w:p w14:paraId="6E350975" w14:textId="77777777" w:rsidR="00D55788" w:rsidRPr="003F2A35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2" w:name="key-peace-and-conflict-developments"/>
      <w:bookmarkEnd w:id="1"/>
      <w:r w:rsidRPr="003F2A35">
        <w:rPr>
          <w:rFonts w:ascii="Times New Roman" w:hAnsi="Times New Roman" w:cs="Times New Roman"/>
          <w:b/>
          <w:bCs/>
        </w:rPr>
        <w:lastRenderedPageBreak/>
        <w:t>2. KEY PEACE AND CONFLICT DEVELOPMENTS</w:t>
      </w:r>
    </w:p>
    <w:p w14:paraId="03B8C76B" w14:textId="447924E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3" w:name="major-developments-this-week"/>
      <w:r w:rsidRPr="0017095E">
        <w:rPr>
          <w:rFonts w:ascii="Times New Roman" w:hAnsi="Times New Roman" w:cs="Times New Roman"/>
        </w:rPr>
        <w:t>Major Developments This Week</w:t>
      </w:r>
      <w:r w:rsidR="003F2A35">
        <w:rPr>
          <w:rFonts w:ascii="Times New Roman" w:hAnsi="Times New Roman" w:cs="Times New Roman"/>
        </w:rPr>
        <w:t xml:space="preserve"> </w:t>
      </w:r>
    </w:p>
    <w:tbl>
      <w:tblPr>
        <w:tblStyle w:val="Table"/>
        <w:tblW w:w="10207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102"/>
        <w:gridCol w:w="1393"/>
        <w:gridCol w:w="1311"/>
        <w:gridCol w:w="6401"/>
      </w:tblGrid>
      <w:tr w:rsidR="00D55788" w:rsidRPr="0017095E" w14:paraId="119C34CD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127" w:type="dxa"/>
            <w:tcBorders>
              <w:bottom w:val="none" w:sz="0" w:space="0" w:color="auto"/>
            </w:tcBorders>
          </w:tcPr>
          <w:p w14:paraId="62C6F55D" w14:textId="77777777" w:rsidR="00D55788" w:rsidRPr="00EC418C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EC418C"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1985" w:type="dxa"/>
            <w:tcBorders>
              <w:bottom w:val="none" w:sz="0" w:space="0" w:color="auto"/>
            </w:tcBorders>
          </w:tcPr>
          <w:p w14:paraId="05BFD20C" w14:textId="77777777" w:rsidR="00D55788" w:rsidRPr="00EC418C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EC418C">
              <w:rPr>
                <w:rFonts w:ascii="Times New Roman" w:hAnsi="Times New Roman" w:cs="Times New Roman"/>
                <w:b/>
                <w:bCs/>
              </w:rPr>
              <w:t>Event</w:t>
            </w:r>
          </w:p>
        </w:tc>
        <w:tc>
          <w:tcPr>
            <w:tcW w:w="2551" w:type="dxa"/>
            <w:tcBorders>
              <w:bottom w:val="none" w:sz="0" w:space="0" w:color="auto"/>
            </w:tcBorders>
          </w:tcPr>
          <w:p w14:paraId="2AE9C0FF" w14:textId="77777777" w:rsidR="00D55788" w:rsidRPr="00EC418C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EC418C">
              <w:rPr>
                <w:rFonts w:ascii="Times New Roman" w:hAnsi="Times New Roman" w:cs="Times New Roman"/>
                <w:b/>
                <w:bCs/>
              </w:rPr>
              <w:t>Location</w:t>
            </w:r>
          </w:p>
        </w:tc>
        <w:tc>
          <w:tcPr>
            <w:tcW w:w="3544" w:type="dxa"/>
            <w:tcBorders>
              <w:bottom w:val="none" w:sz="0" w:space="0" w:color="auto"/>
            </w:tcBorders>
          </w:tcPr>
          <w:p w14:paraId="649DB7AC" w14:textId="77777777" w:rsidR="00D55788" w:rsidRPr="00EC418C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EC418C">
              <w:rPr>
                <w:rFonts w:ascii="Times New Roman" w:hAnsi="Times New Roman" w:cs="Times New Roman"/>
                <w:b/>
                <w:bCs/>
              </w:rPr>
              <w:t>Source</w:t>
            </w:r>
          </w:p>
        </w:tc>
      </w:tr>
      <w:tr w:rsidR="00D55788" w:rsidRPr="0017095E" w14:paraId="1C2D111D" w14:textId="77777777" w:rsidTr="0017095E">
        <w:tc>
          <w:tcPr>
            <w:tcW w:w="2127" w:type="dxa"/>
          </w:tcPr>
          <w:p w14:paraId="30A264DB" w14:textId="368997F1" w:rsidR="00D55788" w:rsidRPr="0017095E" w:rsidRDefault="00EC418C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 23, 2026</w:t>
            </w:r>
          </w:p>
        </w:tc>
        <w:tc>
          <w:tcPr>
            <w:tcW w:w="1985" w:type="dxa"/>
          </w:tcPr>
          <w:p w14:paraId="6103EADE" w14:textId="01F27AF4" w:rsidR="00D55788" w:rsidRPr="0017095E" w:rsidRDefault="00EC418C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EC418C">
              <w:rPr>
                <w:rFonts w:ascii="Times New Roman" w:hAnsi="Times New Roman" w:cs="Times New Roman"/>
              </w:rPr>
              <w:t>Lakurawa attack on village</w:t>
            </w:r>
            <w:r>
              <w:rPr>
                <w:rFonts w:ascii="Times New Roman" w:hAnsi="Times New Roman" w:cs="Times New Roman"/>
              </w:rPr>
              <w:t xml:space="preserve"> has resulted into </w:t>
            </w:r>
            <w:r w:rsidRPr="00EC418C">
              <w:rPr>
                <w:rFonts w:ascii="Times New Roman" w:hAnsi="Times New Roman" w:cs="Times New Roman"/>
              </w:rPr>
              <w:t>up to 40</w:t>
            </w:r>
            <w:r>
              <w:rPr>
                <w:rFonts w:ascii="Times New Roman" w:hAnsi="Times New Roman" w:cs="Times New Roman"/>
              </w:rPr>
              <w:t xml:space="preserve"> people</w:t>
            </w:r>
            <w:r w:rsidRPr="00EC418C">
              <w:rPr>
                <w:rFonts w:ascii="Times New Roman" w:hAnsi="Times New Roman" w:cs="Times New Roman"/>
              </w:rPr>
              <w:t xml:space="preserve"> killed, </w:t>
            </w:r>
            <w:r>
              <w:rPr>
                <w:rFonts w:ascii="Times New Roman" w:hAnsi="Times New Roman" w:cs="Times New Roman"/>
              </w:rPr>
              <w:t xml:space="preserve">and </w:t>
            </w:r>
            <w:r w:rsidRPr="00EC418C">
              <w:rPr>
                <w:rFonts w:ascii="Times New Roman" w:hAnsi="Times New Roman" w:cs="Times New Roman"/>
              </w:rPr>
              <w:t>scores abducted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E562129" w14:textId="7DA10B0E" w:rsidR="00D55788" w:rsidRPr="0017095E" w:rsidRDefault="00EC418C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EC418C">
              <w:rPr>
                <w:rFonts w:ascii="Times New Roman" w:hAnsi="Times New Roman" w:cs="Times New Roman"/>
              </w:rPr>
              <w:t xml:space="preserve">Dikera village, Borgu LGA, </w:t>
            </w:r>
            <w:r>
              <w:rPr>
                <w:rFonts w:ascii="Times New Roman" w:hAnsi="Times New Roman" w:cs="Times New Roman"/>
              </w:rPr>
              <w:t xml:space="preserve">as well as </w:t>
            </w:r>
            <w:r w:rsidRPr="00EC418C">
              <w:rPr>
                <w:rFonts w:ascii="Times New Roman" w:hAnsi="Times New Roman" w:cs="Times New Roman"/>
              </w:rPr>
              <w:t>Niger State</w:t>
            </w:r>
          </w:p>
        </w:tc>
        <w:tc>
          <w:tcPr>
            <w:tcW w:w="3544" w:type="dxa"/>
          </w:tcPr>
          <w:p w14:paraId="5037DA52" w14:textId="77777777" w:rsidR="00D55788" w:rsidRDefault="00EC418C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EC418C">
              <w:rPr>
                <w:rFonts w:ascii="Times New Roman" w:hAnsi="Times New Roman" w:cs="Times New Roman"/>
              </w:rPr>
              <w:t>AFP/Spiegel, Express Tribune</w:t>
            </w:r>
          </w:p>
          <w:p w14:paraId="02DBD7E3" w14:textId="69ECE11C" w:rsidR="00EC418C" w:rsidRDefault="00EC418C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hyperlink r:id="rId9" w:history="1">
              <w:r w:rsidRPr="001B127C">
                <w:rPr>
                  <w:rStyle w:val="Hyperlink"/>
                  <w:rFonts w:ascii="Times New Roman" w:hAnsi="Times New Roman" w:cs="Times New Roman"/>
                </w:rPr>
                <w:t>https://tribune.com.pk/story/2625351/dozens-of-civilians-killed-in-nigeria</w:t>
              </w:r>
            </w:hyperlink>
            <w:r>
              <w:rPr>
                <w:rFonts w:ascii="Times New Roman" w:hAnsi="Times New Roman" w:cs="Times New Roman"/>
              </w:rPr>
              <w:t>)</w:t>
            </w:r>
          </w:p>
          <w:p w14:paraId="79430BEA" w14:textId="270EEC55" w:rsidR="00EC418C" w:rsidRPr="0017095E" w:rsidRDefault="00EC418C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311B993F" w14:textId="77777777" w:rsidTr="0017095E">
        <w:tc>
          <w:tcPr>
            <w:tcW w:w="2127" w:type="dxa"/>
          </w:tcPr>
          <w:p w14:paraId="07F637D1" w14:textId="41088FEE" w:rsidR="00D55788" w:rsidRPr="0017095E" w:rsidRDefault="00EC418C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August, 2026</w:t>
            </w:r>
          </w:p>
        </w:tc>
        <w:tc>
          <w:tcPr>
            <w:tcW w:w="1985" w:type="dxa"/>
          </w:tcPr>
          <w:p w14:paraId="0BC7FBD6" w14:textId="3149BBCC" w:rsidR="00D55788" w:rsidRPr="0017095E" w:rsidRDefault="00DA3CB1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There’s been </w:t>
            </w:r>
            <w:r w:rsidRPr="00DA3CB1">
              <w:rPr>
                <w:rFonts w:ascii="Times New Roman" w:hAnsi="Times New Roman" w:cs="Times New Roman"/>
              </w:rPr>
              <w:t>Mosque attack</w:t>
            </w:r>
            <w:r>
              <w:rPr>
                <w:rFonts w:ascii="Times New Roman" w:hAnsi="Times New Roman" w:cs="Times New Roman"/>
              </w:rPr>
              <w:t>s,</w:t>
            </w:r>
            <w:r w:rsidRPr="00DA3CB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and </w:t>
            </w:r>
            <w:r w:rsidRPr="00DA3CB1">
              <w:rPr>
                <w:rFonts w:ascii="Times New Roman" w:hAnsi="Times New Roman" w:cs="Times New Roman"/>
              </w:rPr>
              <w:t>mass abductions</w:t>
            </w:r>
            <w:r>
              <w:rPr>
                <w:rFonts w:ascii="Times New Roman" w:hAnsi="Times New Roman" w:cs="Times New Roman"/>
              </w:rPr>
              <w:t>.</w:t>
            </w:r>
            <w:r w:rsidRPr="00DA3CB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</w:tcPr>
          <w:p w14:paraId="1214E8FB" w14:textId="0FDF9AF4" w:rsidR="00D55788" w:rsidRPr="0017095E" w:rsidRDefault="00DA3CB1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DA3CB1">
              <w:rPr>
                <w:rFonts w:ascii="Times New Roman" w:hAnsi="Times New Roman" w:cs="Times New Roman"/>
              </w:rPr>
              <w:t>Kpenya village, Borgu LGA, Niger State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</w:tcPr>
          <w:p w14:paraId="68BF5F50" w14:textId="77777777" w:rsidR="00D55788" w:rsidRDefault="00DA3CB1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DA3CB1">
              <w:rPr>
                <w:rFonts w:ascii="Times New Roman" w:hAnsi="Times New Roman" w:cs="Times New Roman"/>
              </w:rPr>
              <w:t>AP/Spiegel</w:t>
            </w:r>
          </w:p>
          <w:p w14:paraId="3BE7956C" w14:textId="1C2F3CC6" w:rsidR="00DA3CB1" w:rsidRDefault="00DA3CB1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10" w:history="1">
              <w:r w:rsidRPr="001B127C">
                <w:rPr>
                  <w:rStyle w:val="Hyperlink"/>
                  <w:rFonts w:ascii="Times New Roman" w:hAnsi="Times New Roman" w:cs="Times New Roman"/>
                </w:rPr>
                <w:t>https://www.spiegel.de/ausland/nigeria-bewaffnete-angreifer-ueberfallen-offenbar-doerfer-und-entfuehren-zahlreiche-menschen-a-6c38597b-f799-445b-8086-f4dbf0f489bf</w:t>
              </w:r>
            </w:hyperlink>
          </w:p>
          <w:p w14:paraId="473AAD6A" w14:textId="48973858" w:rsidR="00DA3CB1" w:rsidRPr="0017095E" w:rsidRDefault="00DA3CB1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65D62B88" w14:textId="77777777" w:rsidTr="0017095E">
        <w:tc>
          <w:tcPr>
            <w:tcW w:w="2127" w:type="dxa"/>
          </w:tcPr>
          <w:p w14:paraId="0AD2C248" w14:textId="6E3FE9DC" w:rsidR="00D55788" w:rsidRPr="0017095E" w:rsidRDefault="00EC418C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August, 2026</w:t>
            </w:r>
          </w:p>
        </w:tc>
        <w:tc>
          <w:tcPr>
            <w:tcW w:w="1985" w:type="dxa"/>
          </w:tcPr>
          <w:p w14:paraId="52740711" w14:textId="10CC44F9" w:rsidR="00D55788" w:rsidRPr="0017095E" w:rsidRDefault="00DA3CB1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DA3CB1">
              <w:rPr>
                <w:rFonts w:ascii="Times New Roman" w:hAnsi="Times New Roman" w:cs="Times New Roman"/>
              </w:rPr>
              <w:t>Military airstrikes kill</w:t>
            </w:r>
            <w:r>
              <w:rPr>
                <w:rFonts w:ascii="Times New Roman" w:hAnsi="Times New Roman" w:cs="Times New Roman"/>
              </w:rPr>
              <w:t>ed</w:t>
            </w:r>
            <w:r w:rsidRPr="00DA3CB1">
              <w:rPr>
                <w:rFonts w:ascii="Times New Roman" w:hAnsi="Times New Roman" w:cs="Times New Roman"/>
              </w:rPr>
              <w:t xml:space="preserve"> 36 suspected terrorists</w:t>
            </w:r>
          </w:p>
        </w:tc>
        <w:tc>
          <w:tcPr>
            <w:tcW w:w="2551" w:type="dxa"/>
          </w:tcPr>
          <w:p w14:paraId="483FF8E2" w14:textId="412A53DA" w:rsidR="00D55788" w:rsidRPr="0017095E" w:rsidRDefault="00DA3CB1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DA3CB1">
              <w:rPr>
                <w:rFonts w:ascii="Times New Roman" w:hAnsi="Times New Roman" w:cs="Times New Roman"/>
              </w:rPr>
              <w:t>Monguno and Biu LGAs, Borno State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</w:tcPr>
          <w:p w14:paraId="1E8E9E37" w14:textId="77777777" w:rsidR="00D55788" w:rsidRDefault="00DA3CB1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DA3CB1">
              <w:rPr>
                <w:rFonts w:ascii="Times New Roman" w:hAnsi="Times New Roman" w:cs="Times New Roman"/>
              </w:rPr>
              <w:t>EFE/Infobae</w:t>
            </w:r>
          </w:p>
          <w:p w14:paraId="593BCA8B" w14:textId="25F5EB38" w:rsidR="00DA3CB1" w:rsidRPr="0017095E" w:rsidRDefault="00DA3CB1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11" w:history="1">
              <w:r w:rsidRPr="001B127C">
                <w:rPr>
                  <w:rStyle w:val="Hyperlink"/>
                  <w:rFonts w:ascii="Times New Roman" w:hAnsi="Times New Roman" w:cs="Times New Roman"/>
                </w:rPr>
                <w:t>https://www.infobae.com/america/agencias/2026/08/23/ejercito-de-nigeria-mata-al-menos-a-36-supuestos-terroristas-en-ataques-aereos/#</w:t>
              </w:r>
            </w:hyperlink>
          </w:p>
        </w:tc>
      </w:tr>
    </w:tbl>
    <w:p w14:paraId="6450F5F8" w14:textId="77777777" w:rsidR="00D55788" w:rsidRPr="009A02B2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4" w:name="armed-conflict-and-security-incidents"/>
      <w:bookmarkEnd w:id="2"/>
      <w:bookmarkEnd w:id="3"/>
      <w:r w:rsidRPr="009A02B2">
        <w:rPr>
          <w:rFonts w:ascii="Times New Roman" w:hAnsi="Times New Roman" w:cs="Times New Roman"/>
          <w:b/>
          <w:bCs/>
        </w:rPr>
        <w:t>3. ARMED CONFLICT AND SECURITY INCIDENTS</w:t>
      </w:r>
    </w:p>
    <w:p w14:paraId="10F904B6" w14:textId="514D4F38" w:rsidR="00D55788" w:rsidRPr="0017095E" w:rsidRDefault="009A02B2" w:rsidP="0017095E">
      <w:pPr>
        <w:pStyle w:val="BodyText"/>
        <w:rPr>
          <w:rFonts w:ascii="Times New Roman" w:hAnsi="Times New Roman" w:cs="Times New Roman"/>
        </w:rPr>
      </w:pPr>
      <w:bookmarkStart w:id="5" w:name="m23-activities"/>
      <w:r>
        <w:rPr>
          <w:rFonts w:ascii="Times New Roman" w:hAnsi="Times New Roman" w:cs="Times New Roman"/>
        </w:rPr>
        <w:t xml:space="preserve"> </w:t>
      </w:r>
      <w:r w:rsidRPr="009A02B2">
        <w:rPr>
          <w:rFonts w:ascii="Times New Roman" w:hAnsi="Times New Roman" w:cs="Times New Roman"/>
        </w:rPr>
        <w:t>Terrorist Attacks (Niger State):</w:t>
      </w:r>
      <w:r>
        <w:rPr>
          <w:rFonts w:ascii="Times New Roman" w:hAnsi="Times New Roman" w:cs="Times New Roman"/>
        </w:rPr>
        <w:t xml:space="preserve">    </w:t>
      </w:r>
    </w:p>
    <w:tbl>
      <w:tblPr>
        <w:tblStyle w:val="Table"/>
        <w:tblW w:w="0" w:type="auto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166"/>
        <w:gridCol w:w="2232"/>
        <w:gridCol w:w="1957"/>
        <w:gridCol w:w="4603"/>
      </w:tblGrid>
      <w:tr w:rsidR="00D55788" w:rsidRPr="0017095E" w14:paraId="23C4418D" w14:textId="77777777" w:rsidTr="00D346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166" w:type="dxa"/>
            <w:tcBorders>
              <w:bottom w:val="none" w:sz="0" w:space="0" w:color="auto"/>
            </w:tcBorders>
          </w:tcPr>
          <w:p w14:paraId="3C3676E2" w14:textId="77777777" w:rsidR="00D55788" w:rsidRPr="009A02B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9A02B2"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2232" w:type="dxa"/>
            <w:tcBorders>
              <w:bottom w:val="none" w:sz="0" w:space="0" w:color="auto"/>
            </w:tcBorders>
          </w:tcPr>
          <w:p w14:paraId="107BA1DB" w14:textId="77777777" w:rsidR="00D55788" w:rsidRPr="009A02B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9A02B2">
              <w:rPr>
                <w:rFonts w:ascii="Times New Roman" w:hAnsi="Times New Roman" w:cs="Times New Roman"/>
                <w:b/>
                <w:bCs/>
              </w:rPr>
              <w:t>Incident</w:t>
            </w:r>
          </w:p>
        </w:tc>
        <w:tc>
          <w:tcPr>
            <w:tcW w:w="1957" w:type="dxa"/>
            <w:tcBorders>
              <w:bottom w:val="none" w:sz="0" w:space="0" w:color="auto"/>
            </w:tcBorders>
          </w:tcPr>
          <w:p w14:paraId="71FD1BA8" w14:textId="77777777" w:rsidR="00D55788" w:rsidRPr="009A02B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9A02B2">
              <w:rPr>
                <w:rFonts w:ascii="Times New Roman" w:hAnsi="Times New Roman" w:cs="Times New Roman"/>
                <w:b/>
                <w:bCs/>
              </w:rPr>
              <w:t>Location</w:t>
            </w:r>
          </w:p>
        </w:tc>
        <w:tc>
          <w:tcPr>
            <w:tcW w:w="4603" w:type="dxa"/>
            <w:tcBorders>
              <w:bottom w:val="none" w:sz="0" w:space="0" w:color="auto"/>
            </w:tcBorders>
          </w:tcPr>
          <w:p w14:paraId="161AF8B7" w14:textId="77777777" w:rsidR="00D55788" w:rsidRPr="009A02B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9A02B2">
              <w:rPr>
                <w:rFonts w:ascii="Times New Roman" w:hAnsi="Times New Roman" w:cs="Times New Roman"/>
                <w:b/>
                <w:bCs/>
              </w:rPr>
              <w:t>Impact</w:t>
            </w:r>
          </w:p>
        </w:tc>
      </w:tr>
      <w:tr w:rsidR="00D55788" w:rsidRPr="0017095E" w14:paraId="03C322D9" w14:textId="77777777" w:rsidTr="00D34687">
        <w:tc>
          <w:tcPr>
            <w:tcW w:w="1166" w:type="dxa"/>
          </w:tcPr>
          <w:p w14:paraId="3B13731F" w14:textId="33E7F8AF" w:rsidR="00D55788" w:rsidRPr="0017095E" w:rsidRDefault="009A02B2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9A02B2">
              <w:rPr>
                <w:rFonts w:ascii="Times New Roman" w:hAnsi="Times New Roman" w:cs="Times New Roman"/>
              </w:rPr>
              <w:t>August 22, 2026</w:t>
            </w:r>
          </w:p>
        </w:tc>
        <w:tc>
          <w:tcPr>
            <w:tcW w:w="2232" w:type="dxa"/>
          </w:tcPr>
          <w:p w14:paraId="74344F3D" w14:textId="0A5B1583" w:rsidR="00D55788" w:rsidRPr="0017095E" w:rsidRDefault="00D3468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 is reported that h</w:t>
            </w:r>
            <w:r w:rsidRPr="00D34687">
              <w:rPr>
                <w:rFonts w:ascii="Times New Roman" w:hAnsi="Times New Roman" w:cs="Times New Roman"/>
              </w:rPr>
              <w:t>undreds of Lakurawa armed fighters attacked village</w:t>
            </w:r>
            <w:r>
              <w:rPr>
                <w:rFonts w:ascii="Times New Roman" w:hAnsi="Times New Roman" w:cs="Times New Roman"/>
              </w:rPr>
              <w:t>s</w:t>
            </w:r>
            <w:r w:rsidRPr="00D34687">
              <w:rPr>
                <w:rFonts w:ascii="Times New Roman" w:hAnsi="Times New Roman" w:cs="Times New Roman"/>
              </w:rPr>
              <w:t xml:space="preserve"> after Friday prayers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57" w:type="dxa"/>
          </w:tcPr>
          <w:p w14:paraId="15D0D558" w14:textId="69E3EBC8" w:rsidR="00D55788" w:rsidRPr="0017095E" w:rsidRDefault="00D3468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Reported locations are, </w:t>
            </w:r>
            <w:r w:rsidRPr="00D34687">
              <w:rPr>
                <w:rFonts w:ascii="Times New Roman" w:hAnsi="Times New Roman" w:cs="Times New Roman"/>
              </w:rPr>
              <w:t>Dikera, Borgu LGA, Niger State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03" w:type="dxa"/>
          </w:tcPr>
          <w:p w14:paraId="70B4634A" w14:textId="77777777" w:rsidR="00D55788" w:rsidRDefault="00D34687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D34687">
              <w:rPr>
                <w:rFonts w:ascii="Times New Roman" w:hAnsi="Times New Roman" w:cs="Times New Roman"/>
              </w:rPr>
              <w:t>Up to 40 killed; mass abductions; survivors fled</w:t>
            </w:r>
          </w:p>
          <w:p w14:paraId="36147EBF" w14:textId="7DBE2D83" w:rsidR="00D34687" w:rsidRDefault="00D34687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12" w:history="1">
              <w:r w:rsidRPr="001B127C">
                <w:rPr>
                  <w:rStyle w:val="Hyperlink"/>
                  <w:rFonts w:ascii="Times New Roman" w:hAnsi="Times New Roman" w:cs="Times New Roman"/>
                </w:rPr>
                <w:t>https://tribune.com.pk/story/2625351/dozens-of-civilians-killed-in-nigeria</w:t>
              </w:r>
            </w:hyperlink>
          </w:p>
          <w:p w14:paraId="07953FF4" w14:textId="4240F13C" w:rsidR="00D34687" w:rsidRPr="0017095E" w:rsidRDefault="00D34687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4C5148C8" w14:textId="285D313B" w:rsidR="00D34687" w:rsidRDefault="00D34687" w:rsidP="00D34687">
      <w:pPr>
        <w:pStyle w:val="BodyText"/>
        <w:jc w:val="both"/>
        <w:rPr>
          <w:rFonts w:ascii="Times New Roman" w:hAnsi="Times New Roman" w:cs="Times New Roman"/>
          <w:lang w:val="fr-FR"/>
        </w:rPr>
      </w:pPr>
      <w:bookmarkStart w:id="6" w:name="Xd33ce5782ae554548a4e9af841bac75cc62007f"/>
      <w:bookmarkEnd w:id="5"/>
      <w:r w:rsidRPr="00D34687">
        <w:rPr>
          <w:rFonts w:ascii="Times New Roman" w:hAnsi="Times New Roman" w:cs="Times New Roman"/>
          <w:b/>
          <w:bCs/>
          <w:lang w:val="fr-FR"/>
        </w:rPr>
        <w:t xml:space="preserve">A </w:t>
      </w:r>
      <w:r w:rsidRPr="00D34687">
        <w:rPr>
          <w:rFonts w:ascii="Times New Roman" w:hAnsi="Times New Roman" w:cs="Times New Roman"/>
          <w:b/>
          <w:bCs/>
          <w:lang w:val="fr-FR"/>
        </w:rPr>
        <w:t>Survivor</w:t>
      </w:r>
      <w:r w:rsidRPr="00D34687">
        <w:rPr>
          <w:rFonts w:ascii="Times New Roman" w:hAnsi="Times New Roman" w:cs="Times New Roman"/>
          <w:b/>
          <w:bCs/>
          <w:lang w:val="fr-FR"/>
        </w:rPr>
        <w:t xml:space="preserve">, Jibril Ahmad, </w:t>
      </w:r>
      <w:r w:rsidR="001F79F0">
        <w:rPr>
          <w:rFonts w:ascii="Times New Roman" w:hAnsi="Times New Roman" w:cs="Times New Roman"/>
          <w:b/>
          <w:bCs/>
          <w:lang w:val="fr-FR"/>
        </w:rPr>
        <w:t>narrates</w:t>
      </w:r>
      <w:r w:rsidRPr="00D34687">
        <w:rPr>
          <w:rFonts w:ascii="Times New Roman" w:hAnsi="Times New Roman" w:cs="Times New Roman"/>
          <w:b/>
          <w:bCs/>
          <w:lang w:val="fr-FR"/>
        </w:rPr>
        <w:t xml:space="preserve"> to </w:t>
      </w:r>
      <w:r w:rsidRPr="00D34687">
        <w:rPr>
          <w:rFonts w:ascii="Times New Roman" w:hAnsi="Times New Roman" w:cs="Times New Roman"/>
          <w:b/>
          <w:bCs/>
          <w:lang w:val="fr-FR"/>
        </w:rPr>
        <w:t>AFP :</w:t>
      </w:r>
      <w:r w:rsidRPr="00D34687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‘</w:t>
      </w:r>
      <w:r w:rsidRPr="00D34687">
        <w:rPr>
          <w:rFonts w:ascii="Times New Roman" w:hAnsi="Times New Roman" w:cs="Times New Roman"/>
          <w:lang w:val="fr-FR"/>
        </w:rPr>
        <w:t>Soon after finishing the normal Friday prayer, the armed group of Lakurawa, in their hundreds</w:t>
      </w:r>
      <w:r w:rsidR="001F79F0">
        <w:rPr>
          <w:rFonts w:ascii="Times New Roman" w:hAnsi="Times New Roman" w:cs="Times New Roman"/>
          <w:lang w:val="fr-FR"/>
        </w:rPr>
        <w:t xml:space="preserve"> with</w:t>
      </w:r>
      <w:r w:rsidRPr="00D34687">
        <w:rPr>
          <w:rFonts w:ascii="Times New Roman" w:hAnsi="Times New Roman" w:cs="Times New Roman"/>
          <w:lang w:val="fr-FR"/>
        </w:rPr>
        <w:t xml:space="preserve"> wielding guns, knives and machetes, began to </w:t>
      </w:r>
      <w:r w:rsidRPr="00D34687">
        <w:rPr>
          <w:rFonts w:ascii="Times New Roman" w:hAnsi="Times New Roman" w:cs="Times New Roman"/>
          <w:lang w:val="fr-FR"/>
        </w:rPr>
        <w:lastRenderedPageBreak/>
        <w:t>attack us. They slaughtered some of our people, saying we are not practicing the true teachings of Islam</w:t>
      </w:r>
      <w:r>
        <w:rPr>
          <w:rFonts w:ascii="Times New Roman" w:hAnsi="Times New Roman" w:cs="Times New Roman"/>
          <w:lang w:val="fr-FR"/>
        </w:rPr>
        <w:t>’. (</w:t>
      </w:r>
      <w:hyperlink r:id="rId13" w:history="1">
        <w:r w:rsidRPr="001B127C">
          <w:rPr>
            <w:rStyle w:val="Hyperlink"/>
            <w:rFonts w:ascii="Times New Roman" w:hAnsi="Times New Roman" w:cs="Times New Roman"/>
            <w:lang w:val="fr-FR"/>
          </w:rPr>
          <w:t>https://tribune.com.pk/story/2625351/dozens-of-civilians-killed-in-nigeria</w:t>
        </w:r>
      </w:hyperlink>
      <w:r>
        <w:rPr>
          <w:rFonts w:ascii="Times New Roman" w:hAnsi="Times New Roman" w:cs="Times New Roman"/>
          <w:lang w:val="fr-FR"/>
        </w:rPr>
        <w:t>)</w:t>
      </w:r>
    </w:p>
    <w:p w14:paraId="7BB9A823" w14:textId="77777777" w:rsidR="00CD4464" w:rsidRDefault="001F79F0" w:rsidP="00D34687">
      <w:pPr>
        <w:pStyle w:val="BodyText"/>
        <w:jc w:val="both"/>
        <w:rPr>
          <w:rFonts w:ascii="Times New Roman" w:hAnsi="Times New Roman" w:cs="Times New Roman"/>
          <w:lang w:val="fr-FR"/>
        </w:rPr>
      </w:pPr>
      <w:r w:rsidRPr="001F79F0">
        <w:rPr>
          <w:rFonts w:ascii="Times New Roman" w:hAnsi="Times New Roman" w:cs="Times New Roman"/>
          <w:lang w:val="fr-FR"/>
        </w:rPr>
        <w:t>The Lakurawa group is linked to the Islamic State</w:t>
      </w:r>
      <w:r>
        <w:rPr>
          <w:rFonts w:ascii="Times New Roman" w:hAnsi="Times New Roman" w:cs="Times New Roman"/>
          <w:lang w:val="fr-FR"/>
        </w:rPr>
        <w:t>-</w:t>
      </w:r>
      <w:r w:rsidRPr="001F79F0">
        <w:rPr>
          <w:rFonts w:ascii="Times New Roman" w:hAnsi="Times New Roman" w:cs="Times New Roman"/>
          <w:lang w:val="fr-FR"/>
        </w:rPr>
        <w:t>Sahel Province (ISSP) and has been active in Kebbi and Sokoto states</w:t>
      </w:r>
      <w:r>
        <w:rPr>
          <w:rFonts w:ascii="Times New Roman" w:hAnsi="Times New Roman" w:cs="Times New Roman"/>
          <w:lang w:val="fr-FR"/>
        </w:rPr>
        <w:t>.</w:t>
      </w:r>
    </w:p>
    <w:p w14:paraId="6B10F003" w14:textId="1FF969F9" w:rsidR="00D34687" w:rsidRDefault="00CD4464" w:rsidP="00D34687">
      <w:pPr>
        <w:pStyle w:val="BodyText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(</w:t>
      </w:r>
      <w:hyperlink r:id="rId14" w:history="1">
        <w:r w:rsidRPr="001B127C">
          <w:rPr>
            <w:rStyle w:val="Hyperlink"/>
            <w:rFonts w:ascii="Times New Roman" w:hAnsi="Times New Roman" w:cs="Times New Roman"/>
            <w:lang w:val="fr-FR"/>
          </w:rPr>
          <w:t>https://www.spiegel.de/ausland/nigeria-bewaffnete-angreifer-ueberfallen-offenbar-doerfer-und-entfuehren-zahlreiche-menschen-a-6c38597b-f799-445b-8086-f4dbf0f489bf</w:t>
        </w:r>
      </w:hyperlink>
      <w:r>
        <w:rPr>
          <w:rFonts w:ascii="Times New Roman" w:hAnsi="Times New Roman" w:cs="Times New Roman"/>
          <w:lang w:val="fr-FR"/>
        </w:rPr>
        <w:t>)</w:t>
      </w:r>
    </w:p>
    <w:p w14:paraId="499950A7" w14:textId="6CF79073" w:rsidR="00D55788" w:rsidRPr="0017095E" w:rsidRDefault="00D57D80" w:rsidP="0017095E">
      <w:pPr>
        <w:pStyle w:val="BodyText"/>
        <w:rPr>
          <w:rFonts w:ascii="Times New Roman" w:hAnsi="Times New Roman" w:cs="Times New Roman"/>
          <w:lang w:val="fr-FR"/>
        </w:rPr>
      </w:pPr>
      <w:r w:rsidRPr="0017095E">
        <w:rPr>
          <w:rFonts w:ascii="Times New Roman" w:hAnsi="Times New Roman" w:cs="Times New Roman"/>
          <w:lang w:val="fr-FR"/>
        </w:rPr>
        <w:t xml:space="preserve">Other Armed Groups </w:t>
      </w:r>
      <w:r w:rsidR="00CD4464">
        <w:rPr>
          <w:rFonts w:ascii="Times New Roman" w:hAnsi="Times New Roman" w:cs="Times New Roman"/>
          <w:lang w:val="fr-FR"/>
        </w:rPr>
        <w:t>attacks</w:t>
      </w:r>
    </w:p>
    <w:tbl>
      <w:tblPr>
        <w:tblStyle w:val="Table"/>
        <w:tblW w:w="0" w:type="auto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329"/>
        <w:gridCol w:w="2432"/>
        <w:gridCol w:w="2155"/>
        <w:gridCol w:w="4042"/>
      </w:tblGrid>
      <w:tr w:rsidR="00D55788" w:rsidRPr="0017095E" w14:paraId="52F9DE67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18" w:type="dxa"/>
            <w:tcBorders>
              <w:bottom w:val="none" w:sz="0" w:space="0" w:color="auto"/>
            </w:tcBorders>
          </w:tcPr>
          <w:p w14:paraId="19B7EF9C" w14:textId="77777777" w:rsidR="00D55788" w:rsidRPr="00CD4464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D4464"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406FFE73" w14:textId="77777777" w:rsidR="00D55788" w:rsidRPr="00CD4464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D4464">
              <w:rPr>
                <w:rFonts w:ascii="Times New Roman" w:hAnsi="Times New Roman" w:cs="Times New Roman"/>
                <w:b/>
                <w:bCs/>
              </w:rPr>
              <w:t>Incident</w:t>
            </w:r>
          </w:p>
        </w:tc>
        <w:tc>
          <w:tcPr>
            <w:tcW w:w="2410" w:type="dxa"/>
            <w:tcBorders>
              <w:bottom w:val="none" w:sz="0" w:space="0" w:color="auto"/>
            </w:tcBorders>
          </w:tcPr>
          <w:p w14:paraId="23816642" w14:textId="77777777" w:rsidR="00D55788" w:rsidRPr="00CD4464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D4464">
              <w:rPr>
                <w:rFonts w:ascii="Times New Roman" w:hAnsi="Times New Roman" w:cs="Times New Roman"/>
                <w:b/>
                <w:bCs/>
              </w:rPr>
              <w:t>Location</w:t>
            </w:r>
          </w:p>
        </w:tc>
        <w:tc>
          <w:tcPr>
            <w:tcW w:w="3118" w:type="dxa"/>
            <w:tcBorders>
              <w:bottom w:val="none" w:sz="0" w:space="0" w:color="auto"/>
            </w:tcBorders>
          </w:tcPr>
          <w:p w14:paraId="363CBBB5" w14:textId="77777777" w:rsidR="00D55788" w:rsidRPr="00CD4464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D4464">
              <w:rPr>
                <w:rFonts w:ascii="Times New Roman" w:hAnsi="Times New Roman" w:cs="Times New Roman"/>
                <w:b/>
                <w:bCs/>
              </w:rPr>
              <w:t>Impact</w:t>
            </w:r>
          </w:p>
        </w:tc>
      </w:tr>
      <w:tr w:rsidR="00D55788" w:rsidRPr="0017095E" w14:paraId="6E845E72" w14:textId="77777777" w:rsidTr="00AD29FE">
        <w:tc>
          <w:tcPr>
            <w:tcW w:w="1418" w:type="dxa"/>
          </w:tcPr>
          <w:p w14:paraId="56D5F27A" w14:textId="04471121" w:rsidR="00D55788" w:rsidRPr="0017095E" w:rsidRDefault="00CD4464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CD4464">
              <w:rPr>
                <w:rFonts w:ascii="Times New Roman" w:hAnsi="Times New Roman" w:cs="Times New Roman"/>
              </w:rPr>
              <w:t>August, 2026</w:t>
            </w:r>
          </w:p>
        </w:tc>
        <w:tc>
          <w:tcPr>
            <w:tcW w:w="2693" w:type="dxa"/>
          </w:tcPr>
          <w:p w14:paraId="68C42316" w14:textId="486B89EA" w:rsidR="00D55788" w:rsidRPr="0017095E" w:rsidRDefault="00CD4464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CD4464">
              <w:rPr>
                <w:rFonts w:ascii="Times New Roman" w:hAnsi="Times New Roman" w:cs="Times New Roman"/>
              </w:rPr>
              <w:t>Attack</w:t>
            </w:r>
            <w:r>
              <w:rPr>
                <w:rFonts w:ascii="Times New Roman" w:hAnsi="Times New Roman" w:cs="Times New Roman"/>
              </w:rPr>
              <w:t>s</w:t>
            </w:r>
            <w:r w:rsidRPr="00CD4464">
              <w:rPr>
                <w:rFonts w:ascii="Times New Roman" w:hAnsi="Times New Roman" w:cs="Times New Roman"/>
              </w:rPr>
              <w:t xml:space="preserve"> on mosque and surrounding villages</w:t>
            </w:r>
            <w:r w:rsidRPr="00CD4464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410" w:type="dxa"/>
          </w:tcPr>
          <w:p w14:paraId="4782EAFE" w14:textId="049AB747" w:rsidR="00D55788" w:rsidRPr="0017095E" w:rsidRDefault="00CD4464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CD4464">
              <w:rPr>
                <w:rFonts w:ascii="Times New Roman" w:hAnsi="Times New Roman" w:cs="Times New Roman"/>
              </w:rPr>
              <w:t>Kpenya, Borgu LGA, Niger State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6DD7D51D" w14:textId="77777777" w:rsidR="00D55788" w:rsidRDefault="00CD4464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CD4464">
              <w:rPr>
                <w:rFonts w:ascii="Times New Roman" w:hAnsi="Times New Roman" w:cs="Times New Roman"/>
              </w:rPr>
              <w:t>Approximately 80</w:t>
            </w:r>
            <w:r>
              <w:rPr>
                <w:rFonts w:ascii="Times New Roman" w:hAnsi="Times New Roman" w:cs="Times New Roman"/>
              </w:rPr>
              <w:t xml:space="preserve"> people</w:t>
            </w:r>
            <w:r w:rsidRPr="00CD4464">
              <w:rPr>
                <w:rFonts w:ascii="Times New Roman" w:hAnsi="Times New Roman" w:cs="Times New Roman"/>
              </w:rPr>
              <w:t xml:space="preserve"> abducted</w:t>
            </w:r>
            <w:r>
              <w:rPr>
                <w:rFonts w:ascii="Times New Roman" w:hAnsi="Times New Roman" w:cs="Times New Roman"/>
              </w:rPr>
              <w:t>,</w:t>
            </w:r>
            <w:r w:rsidRPr="00CD4464">
              <w:rPr>
                <w:rFonts w:ascii="Times New Roman" w:hAnsi="Times New Roman" w:cs="Times New Roman"/>
              </w:rPr>
              <w:t xml:space="preserve"> authorities could not confirm exact number</w:t>
            </w:r>
            <w:r>
              <w:rPr>
                <w:rFonts w:ascii="Times New Roman" w:hAnsi="Times New Roman" w:cs="Times New Roman"/>
              </w:rPr>
              <w:t xml:space="preserve">, and there’s </w:t>
            </w:r>
            <w:r w:rsidRPr="00CD4464">
              <w:rPr>
                <w:rFonts w:ascii="Times New Roman" w:hAnsi="Times New Roman" w:cs="Times New Roman"/>
              </w:rPr>
              <w:t>mass displacement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5E95B69A" w14:textId="381AA1F9" w:rsidR="0060080E" w:rsidRDefault="0060080E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15" w:history="1">
              <w:r w:rsidRPr="001B127C">
                <w:rPr>
                  <w:rStyle w:val="Hyperlink"/>
                  <w:rFonts w:ascii="Times New Roman" w:hAnsi="Times New Roman" w:cs="Times New Roman"/>
                </w:rPr>
                <w:t>https://www.spiegel.de/ausland/nigeria-bewaffnete-angreifer-ueberfallen-offenbar-doerfer-und-entfuehren-zahlreiche-menschen-a-6c38597b-f799-445b-8086-f4dbf0f489bf</w:t>
              </w:r>
            </w:hyperlink>
          </w:p>
          <w:p w14:paraId="047DF09D" w14:textId="30B8CB02" w:rsidR="0060080E" w:rsidRPr="0017095E" w:rsidRDefault="0060080E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67282A15" w14:textId="3E63355F" w:rsidR="00D55788" w:rsidRPr="00CD4464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7" w:name="violent-incidents-recorded"/>
      <w:bookmarkEnd w:id="6"/>
      <w:r w:rsidRPr="00CD4464">
        <w:rPr>
          <w:rFonts w:ascii="Times New Roman" w:hAnsi="Times New Roman" w:cs="Times New Roman"/>
          <w:b/>
          <w:bCs/>
        </w:rPr>
        <w:t>Violent Incidents Recorded</w:t>
      </w:r>
      <w:r w:rsidR="00CD4464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3529"/>
        <w:gridCol w:w="3686"/>
      </w:tblGrid>
      <w:tr w:rsidR="00D55788" w:rsidRPr="0017095E" w14:paraId="3E48F021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529" w:type="dxa"/>
            <w:tcBorders>
              <w:bottom w:val="none" w:sz="0" w:space="0" w:color="auto"/>
            </w:tcBorders>
          </w:tcPr>
          <w:p w14:paraId="0AE34C69" w14:textId="77777777" w:rsidR="00D55788" w:rsidRPr="0060080E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60080E">
              <w:rPr>
                <w:rFonts w:ascii="Times New Roman" w:hAnsi="Times New Roman" w:cs="Times New Roman"/>
                <w:b/>
                <w:bCs/>
              </w:rPr>
              <w:t>Type of Incident</w:t>
            </w:r>
          </w:p>
        </w:tc>
        <w:tc>
          <w:tcPr>
            <w:tcW w:w="3686" w:type="dxa"/>
            <w:tcBorders>
              <w:bottom w:val="none" w:sz="0" w:space="0" w:color="auto"/>
            </w:tcBorders>
          </w:tcPr>
          <w:p w14:paraId="4CF71762" w14:textId="77777777" w:rsidR="00D55788" w:rsidRPr="0060080E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60080E">
              <w:rPr>
                <w:rFonts w:ascii="Times New Roman" w:hAnsi="Times New Roman" w:cs="Times New Roman"/>
                <w:b/>
                <w:bCs/>
              </w:rPr>
              <w:t>Number</w:t>
            </w:r>
          </w:p>
        </w:tc>
      </w:tr>
      <w:tr w:rsidR="00D55788" w:rsidRPr="0017095E" w14:paraId="17B5D971" w14:textId="77777777" w:rsidTr="00AD29FE">
        <w:tc>
          <w:tcPr>
            <w:tcW w:w="3529" w:type="dxa"/>
          </w:tcPr>
          <w:p w14:paraId="0F31008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Armed clashes</w:t>
            </w:r>
          </w:p>
        </w:tc>
        <w:tc>
          <w:tcPr>
            <w:tcW w:w="3686" w:type="dxa"/>
          </w:tcPr>
          <w:p w14:paraId="65EEDD8A" w14:textId="62316504" w:rsidR="00D55788" w:rsidRPr="0017095E" w:rsidRDefault="009648B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9648B0">
              <w:rPr>
                <w:rFonts w:ascii="Times New Roman" w:hAnsi="Times New Roman" w:cs="Times New Roman"/>
              </w:rPr>
              <w:t>Multiple (Niger State attacks, Borno airstrikes)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55788" w:rsidRPr="0017095E" w14:paraId="35E73F61" w14:textId="77777777" w:rsidTr="00AD29FE">
        <w:tc>
          <w:tcPr>
            <w:tcW w:w="3529" w:type="dxa"/>
          </w:tcPr>
          <w:p w14:paraId="3663838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Civilian killings</w:t>
            </w:r>
          </w:p>
        </w:tc>
        <w:tc>
          <w:tcPr>
            <w:tcW w:w="3686" w:type="dxa"/>
          </w:tcPr>
          <w:p w14:paraId="22B93306" w14:textId="740565F4" w:rsidR="00D55788" w:rsidRPr="0017095E" w:rsidRDefault="00E23AD9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E23AD9">
              <w:rPr>
                <w:rFonts w:ascii="Times New Roman" w:hAnsi="Times New Roman" w:cs="Times New Roman"/>
              </w:rPr>
              <w:t xml:space="preserve">40+ </w:t>
            </w:r>
            <w:r>
              <w:rPr>
                <w:rFonts w:ascii="Times New Roman" w:hAnsi="Times New Roman" w:cs="Times New Roman"/>
              </w:rPr>
              <w:t xml:space="preserve">people </w:t>
            </w:r>
            <w:r w:rsidRPr="00E23AD9">
              <w:rPr>
                <w:rFonts w:ascii="Times New Roman" w:hAnsi="Times New Roman" w:cs="Times New Roman"/>
              </w:rPr>
              <w:t>(Dikera) + unspecified (Kpenya)</w:t>
            </w:r>
          </w:p>
        </w:tc>
      </w:tr>
      <w:tr w:rsidR="00D55788" w:rsidRPr="0017095E" w14:paraId="07E49205" w14:textId="77777777" w:rsidTr="00AD29FE">
        <w:tc>
          <w:tcPr>
            <w:tcW w:w="3529" w:type="dxa"/>
          </w:tcPr>
          <w:p w14:paraId="037729A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Abductions</w:t>
            </w:r>
          </w:p>
        </w:tc>
        <w:tc>
          <w:tcPr>
            <w:tcW w:w="3686" w:type="dxa"/>
          </w:tcPr>
          <w:p w14:paraId="0D86CFF5" w14:textId="69F92E22" w:rsidR="00D55788" w:rsidRPr="0017095E" w:rsidRDefault="00E23AD9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E23AD9">
              <w:rPr>
                <w:rFonts w:ascii="Times New Roman" w:hAnsi="Times New Roman" w:cs="Times New Roman"/>
              </w:rPr>
              <w:t>80+ (Niger State)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55788" w:rsidRPr="0017095E" w14:paraId="307177FB" w14:textId="77777777" w:rsidTr="00AD29FE">
        <w:tc>
          <w:tcPr>
            <w:tcW w:w="3529" w:type="dxa"/>
          </w:tcPr>
          <w:p w14:paraId="66C27D2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Sexual violence cases</w:t>
            </w:r>
          </w:p>
        </w:tc>
        <w:tc>
          <w:tcPr>
            <w:tcW w:w="3686" w:type="dxa"/>
          </w:tcPr>
          <w:p w14:paraId="4E47B82D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769A819F" w14:textId="77777777" w:rsidTr="00AD29FE">
        <w:tc>
          <w:tcPr>
            <w:tcW w:w="3529" w:type="dxa"/>
          </w:tcPr>
          <w:p w14:paraId="0C14A5A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Looting</w:t>
            </w:r>
          </w:p>
        </w:tc>
        <w:tc>
          <w:tcPr>
            <w:tcW w:w="3686" w:type="dxa"/>
          </w:tcPr>
          <w:p w14:paraId="0F241732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1B6EECDF" w14:textId="77777777" w:rsidTr="00AD29FE">
        <w:tc>
          <w:tcPr>
            <w:tcW w:w="3529" w:type="dxa"/>
          </w:tcPr>
          <w:p w14:paraId="206BB44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Attacks on villages</w:t>
            </w:r>
          </w:p>
        </w:tc>
        <w:tc>
          <w:tcPr>
            <w:tcW w:w="3686" w:type="dxa"/>
          </w:tcPr>
          <w:p w14:paraId="5EEF3FC9" w14:textId="264DEBB4" w:rsidR="00D55788" w:rsidRPr="0017095E" w:rsidRDefault="00E23AD9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E23AD9">
              <w:rPr>
                <w:rFonts w:ascii="Times New Roman" w:hAnsi="Times New Roman" w:cs="Times New Roman"/>
              </w:rPr>
              <w:t>Yes (Dikera, Kpenya and surrounding villages)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14:paraId="0981DB3E" w14:textId="77777777" w:rsidR="00D55788" w:rsidRPr="00E23AD9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8" w:name="humanitarian-situation"/>
      <w:bookmarkEnd w:id="4"/>
      <w:bookmarkEnd w:id="7"/>
      <w:r w:rsidRPr="00E23AD9">
        <w:rPr>
          <w:rFonts w:ascii="Times New Roman" w:hAnsi="Times New Roman" w:cs="Times New Roman"/>
          <w:b/>
          <w:bCs/>
        </w:rPr>
        <w:lastRenderedPageBreak/>
        <w:t>4. HUMANITARIAN SITUATION</w:t>
      </w:r>
    </w:p>
    <w:p w14:paraId="55C47DCA" w14:textId="77777777" w:rsidR="00D55788" w:rsidRPr="00E23AD9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9" w:name="population-displacement"/>
      <w:r w:rsidRPr="00E23AD9">
        <w:rPr>
          <w:rFonts w:ascii="Times New Roman" w:hAnsi="Times New Roman" w:cs="Times New Roman"/>
          <w:b/>
          <w:bCs/>
        </w:rPr>
        <w:t>Population Displacement</w:t>
      </w:r>
    </w:p>
    <w:tbl>
      <w:tblPr>
        <w:tblStyle w:val="Table"/>
        <w:tblW w:w="0" w:type="auto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702"/>
        <w:gridCol w:w="1984"/>
        <w:gridCol w:w="4042"/>
      </w:tblGrid>
      <w:tr w:rsidR="00E23AD9" w:rsidRPr="0017095E" w14:paraId="655443C7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702" w:type="dxa"/>
          </w:tcPr>
          <w:p w14:paraId="6E1A84EC" w14:textId="77777777" w:rsidR="00E23AD9" w:rsidRPr="0017095E" w:rsidRDefault="00E23AD9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1984" w:type="dxa"/>
          </w:tcPr>
          <w:p w14:paraId="0A6A4A13" w14:textId="77777777" w:rsidR="00E23AD9" w:rsidRPr="0017095E" w:rsidRDefault="00E23AD9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Newly Displaced</w:t>
            </w:r>
          </w:p>
        </w:tc>
        <w:tc>
          <w:tcPr>
            <w:tcW w:w="3402" w:type="dxa"/>
          </w:tcPr>
          <w:p w14:paraId="19016389" w14:textId="77777777" w:rsidR="00E23AD9" w:rsidRPr="0017095E" w:rsidRDefault="00E23AD9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Source</w:t>
            </w:r>
          </w:p>
        </w:tc>
      </w:tr>
      <w:tr w:rsidR="00E23AD9" w:rsidRPr="0017095E" w14:paraId="42C64F7A" w14:textId="77777777" w:rsidTr="00AD29FE">
        <w:tc>
          <w:tcPr>
            <w:tcW w:w="1702" w:type="dxa"/>
          </w:tcPr>
          <w:p w14:paraId="6CB90E4B" w14:textId="0BE6B91A" w:rsidR="00E23AD9" w:rsidRPr="0017095E" w:rsidRDefault="00E23AD9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E23AD9">
              <w:rPr>
                <w:rFonts w:ascii="Times New Roman" w:hAnsi="Times New Roman" w:cs="Times New Roman"/>
              </w:rPr>
              <w:t>Borgu LGA, Niger State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4" w:type="dxa"/>
          </w:tcPr>
          <w:p w14:paraId="12664DC2" w14:textId="67F01273" w:rsidR="00E23AD9" w:rsidRPr="0017095E" w:rsidRDefault="00E23AD9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E23AD9">
              <w:rPr>
                <w:rFonts w:ascii="Times New Roman" w:hAnsi="Times New Roman" w:cs="Times New Roman"/>
              </w:rPr>
              <w:t xml:space="preserve">Mass displacement </w:t>
            </w:r>
            <w:r>
              <w:rPr>
                <w:rFonts w:ascii="Times New Roman" w:hAnsi="Times New Roman" w:cs="Times New Roman"/>
              </w:rPr>
              <w:t xml:space="preserve">of people </w:t>
            </w:r>
            <w:r w:rsidRPr="00E23AD9">
              <w:rPr>
                <w:rFonts w:ascii="Times New Roman" w:hAnsi="Times New Roman" w:cs="Times New Roman"/>
              </w:rPr>
              <w:t xml:space="preserve">following </w:t>
            </w:r>
            <w:r>
              <w:rPr>
                <w:rFonts w:ascii="Times New Roman" w:hAnsi="Times New Roman" w:cs="Times New Roman"/>
              </w:rPr>
              <w:t xml:space="preserve">the </w:t>
            </w:r>
            <w:r w:rsidRPr="00E23AD9">
              <w:rPr>
                <w:rFonts w:ascii="Times New Roman" w:hAnsi="Times New Roman" w:cs="Times New Roman"/>
              </w:rPr>
              <w:t>attacks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E23AD9">
              <w:rPr>
                <w:rFonts w:ascii="Times New Roman" w:hAnsi="Times New Roman" w:cs="Times New Roman"/>
              </w:rPr>
              <w:t>survivors and families fled area</w:t>
            </w:r>
          </w:p>
        </w:tc>
        <w:tc>
          <w:tcPr>
            <w:tcW w:w="3402" w:type="dxa"/>
          </w:tcPr>
          <w:p w14:paraId="53D6165B" w14:textId="77777777" w:rsidR="00E23AD9" w:rsidRDefault="00E23AD9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E23AD9">
              <w:rPr>
                <w:rFonts w:ascii="Times New Roman" w:hAnsi="Times New Roman" w:cs="Times New Roman"/>
              </w:rPr>
              <w:t>AP/Spiegel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C07A3C1" w14:textId="28259B04" w:rsidR="00E23AD9" w:rsidRDefault="00E23AD9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16" w:history="1">
              <w:r w:rsidRPr="001B127C">
                <w:rPr>
                  <w:rStyle w:val="Hyperlink"/>
                  <w:rFonts w:ascii="Times New Roman" w:hAnsi="Times New Roman" w:cs="Times New Roman"/>
                </w:rPr>
                <w:t>https://www.spiegel.de/ausland/nigeria-bewaffnete-angreifer-ueberfallen-offenbar-doerfer-und-entfuehren-zahlreiche-menschen-a-6c38597b-f799-445b-8086-f4dbf0f489bf</w:t>
              </w:r>
            </w:hyperlink>
          </w:p>
          <w:p w14:paraId="18B0695A" w14:textId="355A41F7" w:rsidR="00E23AD9" w:rsidRPr="0017095E" w:rsidRDefault="00E23AD9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E23AD9" w:rsidRPr="0017095E" w14:paraId="671141D9" w14:textId="77777777" w:rsidTr="00AD29FE">
        <w:tc>
          <w:tcPr>
            <w:tcW w:w="1702" w:type="dxa"/>
          </w:tcPr>
          <w:p w14:paraId="4CE3D47C" w14:textId="77777777" w:rsidR="00E23AD9" w:rsidRPr="0017095E" w:rsidRDefault="00E23AD9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5B5B78BB" w14:textId="77777777" w:rsidR="00E23AD9" w:rsidRPr="0017095E" w:rsidRDefault="00E23AD9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4449B93" w14:textId="77777777" w:rsidR="00E23AD9" w:rsidRPr="0017095E" w:rsidRDefault="00E23AD9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1C180DCE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0" w:name="humanitarian-concerns"/>
      <w:bookmarkEnd w:id="9"/>
      <w:r w:rsidRPr="0017095E">
        <w:rPr>
          <w:rFonts w:ascii="Times New Roman" w:hAnsi="Times New Roman" w:cs="Times New Roman"/>
        </w:rPr>
        <w:t>Humanitarian Concerns</w:t>
      </w:r>
    </w:p>
    <w:p w14:paraId="61D667DC" w14:textId="7A04BE78" w:rsidR="00D55788" w:rsidRDefault="00D57D80" w:rsidP="0017095E">
      <w:pPr>
        <w:pStyle w:val="BodyText"/>
        <w:rPr>
          <w:rFonts w:ascii="Times New Roman" w:hAnsi="Times New Roman" w:cs="Times New Roman"/>
        </w:rPr>
      </w:pPr>
      <w:r w:rsidRPr="00E23AD9">
        <w:rPr>
          <w:rFonts w:ascii="Times New Roman" w:hAnsi="Times New Roman" w:cs="Times New Roman"/>
          <w:b/>
          <w:bCs/>
        </w:rPr>
        <w:t>Food insecurity</w:t>
      </w:r>
      <w:r w:rsidR="00E23AD9" w:rsidRPr="00E23AD9">
        <w:rPr>
          <w:rFonts w:ascii="Times New Roman" w:hAnsi="Times New Roman" w:cs="Times New Roman"/>
          <w:b/>
          <w:bCs/>
        </w:rPr>
        <w:t>:</w:t>
      </w:r>
      <w:r w:rsidR="00E23AD9">
        <w:rPr>
          <w:rFonts w:ascii="Times New Roman" w:hAnsi="Times New Roman" w:cs="Times New Roman"/>
        </w:rPr>
        <w:t xml:space="preserve"> </w:t>
      </w:r>
      <w:r w:rsidR="00E23AD9" w:rsidRPr="00E23AD9">
        <w:rPr>
          <w:rFonts w:ascii="Times New Roman" w:hAnsi="Times New Roman" w:cs="Times New Roman"/>
        </w:rPr>
        <w:t>8.2 million people in the Lake Chad Basin require humanitarian assistance</w:t>
      </w:r>
      <w:r w:rsidR="00E23AD9">
        <w:rPr>
          <w:rFonts w:ascii="Times New Roman" w:hAnsi="Times New Roman" w:cs="Times New Roman"/>
        </w:rPr>
        <w:t>.</w:t>
      </w:r>
    </w:p>
    <w:p w14:paraId="1D99CD46" w14:textId="593B9B54" w:rsidR="00E23AD9" w:rsidRDefault="00805557" w:rsidP="0017095E">
      <w:pPr>
        <w:pStyle w:val="Body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17" w:history="1">
        <w:r w:rsidRPr="001B127C">
          <w:rPr>
            <w:rStyle w:val="Hyperlink"/>
            <w:rFonts w:ascii="Times New Roman" w:hAnsi="Times New Roman" w:cs="Times New Roman"/>
          </w:rPr>
          <w:t>https://en.ara.cat/international/boko-haram-seizes-lake-chad_1_5834691.html</w:t>
        </w:r>
      </w:hyperlink>
      <w:r>
        <w:rPr>
          <w:rFonts w:ascii="Times New Roman" w:hAnsi="Times New Roman" w:cs="Times New Roman"/>
        </w:rPr>
        <w:t>)</w:t>
      </w:r>
    </w:p>
    <w:p w14:paraId="74782695" w14:textId="136E09D7" w:rsidR="00805557" w:rsidRDefault="00805557" w:rsidP="0017095E">
      <w:pPr>
        <w:pStyle w:val="BodyText"/>
        <w:rPr>
          <w:rFonts w:ascii="Times New Roman" w:hAnsi="Times New Roman" w:cs="Times New Roman"/>
        </w:rPr>
      </w:pPr>
      <w:r w:rsidRPr="00805557">
        <w:rPr>
          <w:rFonts w:ascii="Times New Roman" w:hAnsi="Times New Roman" w:cs="Times New Roman"/>
          <w:b/>
          <w:bCs/>
        </w:rPr>
        <w:t>Regional Crisis:</w:t>
      </w:r>
      <w:r w:rsidRPr="00805557">
        <w:rPr>
          <w:rFonts w:ascii="Times New Roman" w:hAnsi="Times New Roman" w:cs="Times New Roman"/>
        </w:rPr>
        <w:t xml:space="preserve"> The Lake Chad Basin remains a critical humanitarian emergency; 3.5 million displaced, with half the population living below the poverty line</w:t>
      </w:r>
      <w:r>
        <w:rPr>
          <w:rFonts w:ascii="Times New Roman" w:hAnsi="Times New Roman" w:cs="Times New Roman"/>
        </w:rPr>
        <w:t xml:space="preserve">. </w:t>
      </w:r>
    </w:p>
    <w:p w14:paraId="5E518868" w14:textId="5081A489" w:rsidR="00805557" w:rsidRDefault="00805557" w:rsidP="0017095E">
      <w:pPr>
        <w:pStyle w:val="Body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18" w:history="1">
        <w:r w:rsidRPr="001B127C">
          <w:rPr>
            <w:rStyle w:val="Hyperlink"/>
            <w:rFonts w:ascii="Times New Roman" w:hAnsi="Times New Roman" w:cs="Times New Roman"/>
          </w:rPr>
          <w:t>https://en.ara.cat/international/boko-haram-seizes-lake-chad_1_5834691.html</w:t>
        </w:r>
      </w:hyperlink>
      <w:r>
        <w:rPr>
          <w:rFonts w:ascii="Times New Roman" w:hAnsi="Times New Roman" w:cs="Times New Roman"/>
        </w:rPr>
        <w:t>)</w:t>
      </w:r>
    </w:p>
    <w:p w14:paraId="795B3C75" w14:textId="5EC2DBD3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Disease outbreaks</w:t>
      </w:r>
    </w:p>
    <w:p w14:paraId="3C2B5708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Protection concerns</w:t>
      </w:r>
    </w:p>
    <w:p w14:paraId="65B69191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School closures</w:t>
      </w:r>
    </w:p>
    <w:p w14:paraId="27FB4257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Health service disruptions</w:t>
      </w:r>
    </w:p>
    <w:p w14:paraId="6D2CD533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Access constraints</w:t>
      </w:r>
    </w:p>
    <w:p w14:paraId="3D581569" w14:textId="77777777" w:rsidR="00D55788" w:rsidRPr="00805557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11" w:name="natural-disasters-and-health-emergencies"/>
      <w:bookmarkEnd w:id="8"/>
      <w:bookmarkEnd w:id="10"/>
      <w:r w:rsidRPr="00805557">
        <w:rPr>
          <w:rFonts w:ascii="Times New Roman" w:hAnsi="Times New Roman" w:cs="Times New Roman"/>
          <w:b/>
          <w:bCs/>
        </w:rPr>
        <w:t>5. NATURAL DISASTERS AND HEALTH EMERGENCIES</w:t>
      </w:r>
    </w:p>
    <w:p w14:paraId="773A2898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2" w:name="X90da6692c6ec8d845339776fe44e12cac9f365a"/>
      <w:r w:rsidRPr="0017095E">
        <w:rPr>
          <w:rFonts w:ascii="Times New Roman" w:hAnsi="Times New Roman" w:cs="Times New Roman"/>
        </w:rPr>
        <w:t>Disease Outbreaks (Ebola, Cholera, Mpox, etc.)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3"/>
        <w:gridCol w:w="2268"/>
        <w:gridCol w:w="1985"/>
        <w:gridCol w:w="2693"/>
      </w:tblGrid>
      <w:tr w:rsidR="00D55788" w:rsidRPr="0017095E" w14:paraId="13D05EAC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53" w:type="dxa"/>
            <w:tcBorders>
              <w:bottom w:val="none" w:sz="0" w:space="0" w:color="auto"/>
            </w:tcBorders>
          </w:tcPr>
          <w:p w14:paraId="0D344C0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Disease</w:t>
            </w:r>
          </w:p>
        </w:tc>
        <w:tc>
          <w:tcPr>
            <w:tcW w:w="2268" w:type="dxa"/>
            <w:tcBorders>
              <w:bottom w:val="none" w:sz="0" w:space="0" w:color="auto"/>
            </w:tcBorders>
          </w:tcPr>
          <w:p w14:paraId="2A5659E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1985" w:type="dxa"/>
            <w:tcBorders>
              <w:bottom w:val="none" w:sz="0" w:space="0" w:color="auto"/>
            </w:tcBorders>
          </w:tcPr>
          <w:p w14:paraId="4DC2C75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Cases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4465E35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Trend</w:t>
            </w:r>
          </w:p>
        </w:tc>
      </w:tr>
      <w:tr w:rsidR="00D55788" w:rsidRPr="0017095E" w14:paraId="198C169D" w14:textId="77777777" w:rsidTr="00AD29FE">
        <w:tc>
          <w:tcPr>
            <w:tcW w:w="2253" w:type="dxa"/>
          </w:tcPr>
          <w:p w14:paraId="3BCCB7F0" w14:textId="57D72AD7" w:rsidR="00D55788" w:rsidRPr="0017095E" w:rsidRDefault="0080555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major disease outbreaks reported</w:t>
            </w:r>
          </w:p>
        </w:tc>
        <w:tc>
          <w:tcPr>
            <w:tcW w:w="2268" w:type="dxa"/>
          </w:tcPr>
          <w:p w14:paraId="37B948A8" w14:textId="60A7F740" w:rsidR="00D55788" w:rsidRPr="0017095E" w:rsidRDefault="0080555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985" w:type="dxa"/>
          </w:tcPr>
          <w:p w14:paraId="5A252008" w14:textId="753A7D32" w:rsidR="00D55788" w:rsidRPr="0017095E" w:rsidRDefault="0080555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693" w:type="dxa"/>
          </w:tcPr>
          <w:p w14:paraId="5D4ACC4A" w14:textId="4B74E69C" w:rsidR="00D55788" w:rsidRPr="0017095E" w:rsidRDefault="0080555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</w:tbl>
    <w:p w14:paraId="2E4C55CF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3" w:name="natural-disasters"/>
      <w:bookmarkEnd w:id="12"/>
      <w:r w:rsidRPr="0017095E">
        <w:rPr>
          <w:rFonts w:ascii="Times New Roman" w:hAnsi="Times New Roman" w:cs="Times New Roman"/>
        </w:rPr>
        <w:t>Natural Disasters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3"/>
        <w:gridCol w:w="2268"/>
        <w:gridCol w:w="2835"/>
      </w:tblGrid>
      <w:tr w:rsidR="00D55788" w:rsidRPr="0017095E" w14:paraId="50D417EC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53" w:type="dxa"/>
            <w:tcBorders>
              <w:bottom w:val="none" w:sz="0" w:space="0" w:color="auto"/>
            </w:tcBorders>
          </w:tcPr>
          <w:p w14:paraId="4184B8B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Event</w:t>
            </w:r>
          </w:p>
        </w:tc>
        <w:tc>
          <w:tcPr>
            <w:tcW w:w="2268" w:type="dxa"/>
            <w:tcBorders>
              <w:bottom w:val="none" w:sz="0" w:space="0" w:color="auto"/>
            </w:tcBorders>
          </w:tcPr>
          <w:p w14:paraId="1BAE5DF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2835" w:type="dxa"/>
            <w:tcBorders>
              <w:bottom w:val="none" w:sz="0" w:space="0" w:color="auto"/>
            </w:tcBorders>
          </w:tcPr>
          <w:p w14:paraId="0B582D7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Impact</w:t>
            </w:r>
          </w:p>
        </w:tc>
      </w:tr>
      <w:tr w:rsidR="00D55788" w:rsidRPr="0017095E" w14:paraId="1416D1C4" w14:textId="77777777" w:rsidTr="00AD29FE">
        <w:tc>
          <w:tcPr>
            <w:tcW w:w="2253" w:type="dxa"/>
          </w:tcPr>
          <w:p w14:paraId="73A6AAB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Floods</w:t>
            </w:r>
          </w:p>
        </w:tc>
        <w:tc>
          <w:tcPr>
            <w:tcW w:w="2268" w:type="dxa"/>
          </w:tcPr>
          <w:p w14:paraId="5BEF796E" w14:textId="5912F848" w:rsidR="00D55788" w:rsidRPr="0017095E" w:rsidRDefault="0080555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835" w:type="dxa"/>
          </w:tcPr>
          <w:p w14:paraId="0D125A17" w14:textId="6821A65D" w:rsidR="00D55788" w:rsidRPr="0017095E" w:rsidRDefault="0080555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D55788" w:rsidRPr="0017095E" w14:paraId="7C0D11B3" w14:textId="77777777" w:rsidTr="00AD29FE">
        <w:tc>
          <w:tcPr>
            <w:tcW w:w="2253" w:type="dxa"/>
          </w:tcPr>
          <w:p w14:paraId="4A7A028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Landslides</w:t>
            </w:r>
          </w:p>
        </w:tc>
        <w:tc>
          <w:tcPr>
            <w:tcW w:w="2268" w:type="dxa"/>
          </w:tcPr>
          <w:p w14:paraId="45BFC2F8" w14:textId="4E2688B8" w:rsidR="00D55788" w:rsidRPr="0017095E" w:rsidRDefault="0080555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835" w:type="dxa"/>
          </w:tcPr>
          <w:p w14:paraId="68A77A56" w14:textId="0DCF8B35" w:rsidR="00D55788" w:rsidRPr="0017095E" w:rsidRDefault="0080555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D55788" w:rsidRPr="0017095E" w14:paraId="6372EDA5" w14:textId="77777777" w:rsidTr="00AD29FE">
        <w:tc>
          <w:tcPr>
            <w:tcW w:w="2253" w:type="dxa"/>
          </w:tcPr>
          <w:p w14:paraId="1C6D05C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2268" w:type="dxa"/>
          </w:tcPr>
          <w:p w14:paraId="1D835F9D" w14:textId="2A86CA6A" w:rsidR="00D55788" w:rsidRPr="0017095E" w:rsidRDefault="0080555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835" w:type="dxa"/>
          </w:tcPr>
          <w:p w14:paraId="53F7C5FA" w14:textId="7D82C32A" w:rsidR="00D55788" w:rsidRPr="0017095E" w:rsidRDefault="0080555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</w:tbl>
    <w:p w14:paraId="4B13CD60" w14:textId="77777777" w:rsidR="00D55788" w:rsidRPr="00805557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14" w:name="government-positions-and-actions"/>
      <w:bookmarkEnd w:id="11"/>
      <w:bookmarkEnd w:id="13"/>
      <w:r w:rsidRPr="00805557">
        <w:rPr>
          <w:rFonts w:ascii="Times New Roman" w:hAnsi="Times New Roman" w:cs="Times New Roman"/>
          <w:b/>
          <w:bCs/>
        </w:rPr>
        <w:t>6. GOVERNMENT POSITIONS AND ACTIONS</w:t>
      </w:r>
    </w:p>
    <w:p w14:paraId="51BAAE12" w14:textId="77777777" w:rsidR="00D55788" w:rsidRPr="00805557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15" w:name="official-statements"/>
      <w:r w:rsidRPr="00805557">
        <w:rPr>
          <w:rFonts w:ascii="Times New Roman" w:hAnsi="Times New Roman" w:cs="Times New Roman"/>
          <w:b/>
          <w:bCs/>
        </w:rPr>
        <w:t>Official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545"/>
        <w:gridCol w:w="2835"/>
        <w:gridCol w:w="4394"/>
      </w:tblGrid>
      <w:tr w:rsidR="00D55788" w:rsidRPr="0017095E" w14:paraId="0F299178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45" w:type="dxa"/>
            <w:tcBorders>
              <w:bottom w:val="none" w:sz="0" w:space="0" w:color="auto"/>
            </w:tcBorders>
          </w:tcPr>
          <w:p w14:paraId="01B4CC59" w14:textId="77777777" w:rsidR="00D55788" w:rsidRPr="00805557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805557"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2835" w:type="dxa"/>
            <w:tcBorders>
              <w:bottom w:val="none" w:sz="0" w:space="0" w:color="auto"/>
            </w:tcBorders>
          </w:tcPr>
          <w:p w14:paraId="101023B7" w14:textId="77777777" w:rsidR="00D55788" w:rsidRPr="00805557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805557">
              <w:rPr>
                <w:rFonts w:ascii="Times New Roman" w:hAnsi="Times New Roman" w:cs="Times New Roman"/>
                <w:b/>
                <w:bCs/>
              </w:rPr>
              <w:t>Institution</w:t>
            </w:r>
          </w:p>
        </w:tc>
        <w:tc>
          <w:tcPr>
            <w:tcW w:w="4394" w:type="dxa"/>
            <w:tcBorders>
              <w:bottom w:val="none" w:sz="0" w:space="0" w:color="auto"/>
            </w:tcBorders>
          </w:tcPr>
          <w:p w14:paraId="5636CB7E" w14:textId="77777777" w:rsidR="00D55788" w:rsidRPr="00805557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805557">
              <w:rPr>
                <w:rFonts w:ascii="Times New Roman" w:hAnsi="Times New Roman" w:cs="Times New Roman"/>
                <w:b/>
                <w:bCs/>
              </w:rPr>
              <w:t>Key Message</w:t>
            </w:r>
          </w:p>
        </w:tc>
      </w:tr>
      <w:tr w:rsidR="00D55788" w:rsidRPr="0017095E" w14:paraId="71472B6A" w14:textId="77777777" w:rsidTr="00AD29FE">
        <w:tc>
          <w:tcPr>
            <w:tcW w:w="1545" w:type="dxa"/>
          </w:tcPr>
          <w:p w14:paraId="48BE6343" w14:textId="0E452E12" w:rsidR="00D55788" w:rsidRPr="0017095E" w:rsidRDefault="0080555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835" w:type="dxa"/>
          </w:tcPr>
          <w:p w14:paraId="4AF2E3CC" w14:textId="7EA56E81" w:rsidR="00D55788" w:rsidRPr="0017095E" w:rsidRDefault="0080555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4394" w:type="dxa"/>
          </w:tcPr>
          <w:p w14:paraId="6319D682" w14:textId="6246E576" w:rsidR="00D55788" w:rsidRPr="0017095E" w:rsidRDefault="0080555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D55788" w:rsidRPr="0017095E" w14:paraId="0F1E8B65" w14:textId="77777777" w:rsidTr="00AD29FE">
        <w:tc>
          <w:tcPr>
            <w:tcW w:w="1545" w:type="dxa"/>
          </w:tcPr>
          <w:p w14:paraId="52597AD1" w14:textId="65EE98D7" w:rsidR="00D55788" w:rsidRPr="0017095E" w:rsidRDefault="0080555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835" w:type="dxa"/>
          </w:tcPr>
          <w:p w14:paraId="4DC980C3" w14:textId="1678A411" w:rsidR="00D55788" w:rsidRPr="0017095E" w:rsidRDefault="0080555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4394" w:type="dxa"/>
          </w:tcPr>
          <w:p w14:paraId="465D94B4" w14:textId="57CA2FD1" w:rsidR="00D55788" w:rsidRPr="0017095E" w:rsidRDefault="0080555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</w:tbl>
    <w:p w14:paraId="21D6588B" w14:textId="77777777" w:rsidR="00D55788" w:rsidRPr="00805557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16" w:name="Xebb161be7bba2eebddcbdff9077b667bc2a9194"/>
      <w:bookmarkEnd w:id="15"/>
      <w:r w:rsidRPr="00805557">
        <w:rPr>
          <w:rFonts w:ascii="Times New Roman" w:hAnsi="Times New Roman" w:cs="Times New Roman"/>
          <w:b/>
          <w:bCs/>
        </w:rPr>
        <w:t>New Laws / Policies / Administrative Measures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112"/>
        <w:gridCol w:w="2126"/>
        <w:gridCol w:w="4536"/>
      </w:tblGrid>
      <w:tr w:rsidR="00D55788" w:rsidRPr="0017095E" w14:paraId="69B9FF68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112" w:type="dxa"/>
            <w:tcBorders>
              <w:bottom w:val="none" w:sz="0" w:space="0" w:color="auto"/>
            </w:tcBorders>
          </w:tcPr>
          <w:p w14:paraId="370F7E7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126" w:type="dxa"/>
            <w:tcBorders>
              <w:bottom w:val="none" w:sz="0" w:space="0" w:color="auto"/>
            </w:tcBorders>
          </w:tcPr>
          <w:p w14:paraId="6873C7B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Policy</w:t>
            </w:r>
          </w:p>
        </w:tc>
        <w:tc>
          <w:tcPr>
            <w:tcW w:w="4536" w:type="dxa"/>
            <w:tcBorders>
              <w:bottom w:val="none" w:sz="0" w:space="0" w:color="auto"/>
            </w:tcBorders>
          </w:tcPr>
          <w:p w14:paraId="3CC1969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Expected Impact</w:t>
            </w:r>
          </w:p>
        </w:tc>
      </w:tr>
      <w:tr w:rsidR="00D55788" w:rsidRPr="0017095E" w14:paraId="26FA015F" w14:textId="77777777" w:rsidTr="0017095E">
        <w:tc>
          <w:tcPr>
            <w:tcW w:w="2112" w:type="dxa"/>
          </w:tcPr>
          <w:p w14:paraId="1F88249B" w14:textId="4102ACCA" w:rsidR="00D55788" w:rsidRPr="0017095E" w:rsidRDefault="0080555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126" w:type="dxa"/>
          </w:tcPr>
          <w:p w14:paraId="44F11065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6F0ED47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60136410" w14:textId="77777777" w:rsidR="00D55788" w:rsidRPr="0017095E" w:rsidRDefault="00D55788" w:rsidP="0017095E">
      <w:pPr>
        <w:pStyle w:val="BodyText"/>
        <w:rPr>
          <w:rFonts w:ascii="Times New Roman" w:hAnsi="Times New Roman" w:cs="Times New Roman"/>
        </w:rPr>
      </w:pPr>
    </w:p>
    <w:p w14:paraId="62F2AFBF" w14:textId="11331825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7" w:name="m23-armed-groups-statements"/>
      <w:bookmarkEnd w:id="14"/>
      <w:bookmarkEnd w:id="16"/>
      <w:r w:rsidRPr="0017095E">
        <w:rPr>
          <w:rFonts w:ascii="Times New Roman" w:hAnsi="Times New Roman" w:cs="Times New Roman"/>
        </w:rPr>
        <w:t>7</w:t>
      </w:r>
      <w:r w:rsidRPr="00805557">
        <w:rPr>
          <w:rFonts w:ascii="Times New Roman" w:hAnsi="Times New Roman" w:cs="Times New Roman"/>
          <w:b/>
          <w:bCs/>
        </w:rPr>
        <w:t>. ARMED GROUPS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261"/>
        <w:gridCol w:w="1701"/>
        <w:gridCol w:w="3119"/>
      </w:tblGrid>
      <w:tr w:rsidR="00D55788" w:rsidRPr="0017095E" w14:paraId="27C2866A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61" w:type="dxa"/>
            <w:tcBorders>
              <w:bottom w:val="none" w:sz="0" w:space="0" w:color="auto"/>
            </w:tcBorders>
          </w:tcPr>
          <w:p w14:paraId="134D2ED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1701" w:type="dxa"/>
            <w:tcBorders>
              <w:bottom w:val="none" w:sz="0" w:space="0" w:color="auto"/>
            </w:tcBorders>
          </w:tcPr>
          <w:p w14:paraId="130AE2F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3119" w:type="dxa"/>
            <w:tcBorders>
              <w:bottom w:val="none" w:sz="0" w:space="0" w:color="auto"/>
            </w:tcBorders>
          </w:tcPr>
          <w:p w14:paraId="23B311E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Main Message</w:t>
            </w:r>
          </w:p>
        </w:tc>
      </w:tr>
      <w:tr w:rsidR="00D55788" w:rsidRPr="0017095E" w14:paraId="135226A5" w14:textId="77777777" w:rsidTr="0017095E">
        <w:tc>
          <w:tcPr>
            <w:tcW w:w="1261" w:type="dxa"/>
          </w:tcPr>
          <w:p w14:paraId="6CAB4C86" w14:textId="53468516" w:rsidR="00D55788" w:rsidRPr="0017095E" w:rsidRDefault="0080555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701" w:type="dxa"/>
          </w:tcPr>
          <w:p w14:paraId="02A39D7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59DD214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5976B48F" w14:textId="77777777" w:rsidTr="0017095E">
        <w:tc>
          <w:tcPr>
            <w:tcW w:w="1261" w:type="dxa"/>
          </w:tcPr>
          <w:p w14:paraId="51A13280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01B38E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1F63F9E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39F9C125" w14:textId="77777777" w:rsidR="00D55788" w:rsidRPr="0017095E" w:rsidRDefault="00D55788" w:rsidP="0017095E">
      <w:pPr>
        <w:pStyle w:val="BodyText"/>
        <w:rPr>
          <w:rFonts w:ascii="Times New Roman" w:hAnsi="Times New Roman" w:cs="Times New Roman"/>
        </w:rPr>
      </w:pPr>
    </w:p>
    <w:p w14:paraId="3D737132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8" w:name="international-and-regional-actors"/>
      <w:bookmarkEnd w:id="17"/>
      <w:r w:rsidRPr="0017095E">
        <w:rPr>
          <w:rFonts w:ascii="Times New Roman" w:hAnsi="Times New Roman" w:cs="Times New Roman"/>
        </w:rPr>
        <w:t xml:space="preserve">8. </w:t>
      </w:r>
      <w:r w:rsidRPr="00805557">
        <w:rPr>
          <w:rFonts w:ascii="Times New Roman" w:hAnsi="Times New Roman" w:cs="Times New Roman"/>
          <w:b/>
          <w:bCs/>
        </w:rPr>
        <w:t>INTERNATIONAL AND REGIONAL ACTORS</w:t>
      </w:r>
    </w:p>
    <w:p w14:paraId="10CA7351" w14:textId="77777777" w:rsidR="00D55788" w:rsidRPr="00805557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19" w:name="regional-organizations"/>
      <w:r w:rsidRPr="00805557">
        <w:rPr>
          <w:rFonts w:ascii="Times New Roman" w:hAnsi="Times New Roman" w:cs="Times New Roman"/>
          <w:b/>
          <w:bCs/>
        </w:rPr>
        <w:t>Regional Organizations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609"/>
        <w:gridCol w:w="2723"/>
        <w:gridCol w:w="1390"/>
      </w:tblGrid>
      <w:tr w:rsidR="00D55788" w:rsidRPr="0017095E" w14:paraId="6ED4DAFD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1B6B056" w14:textId="77777777" w:rsidR="00D55788" w:rsidRPr="00805557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805557">
              <w:rPr>
                <w:rFonts w:ascii="Times New Roman" w:hAnsi="Times New Roman" w:cs="Times New Roman"/>
                <w:b/>
                <w:bCs/>
              </w:rPr>
              <w:lastRenderedPageBreak/>
              <w:t>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189798C7" w14:textId="77777777" w:rsidR="00D55788" w:rsidRPr="00805557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805557">
              <w:rPr>
                <w:rFonts w:ascii="Times New Roman" w:hAnsi="Times New Roman" w:cs="Times New Roman"/>
                <w:b/>
                <w:bCs/>
              </w:rPr>
              <w:t>Intervention / Statement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ACCD35A" w14:textId="77777777" w:rsidR="00D55788" w:rsidRPr="00805557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805557">
              <w:rPr>
                <w:rFonts w:ascii="Times New Roman" w:hAnsi="Times New Roman" w:cs="Times New Roman"/>
                <w:b/>
                <w:bCs/>
              </w:rPr>
              <w:t>Assessment</w:t>
            </w:r>
          </w:p>
        </w:tc>
      </w:tr>
      <w:tr w:rsidR="00D55788" w:rsidRPr="0017095E" w14:paraId="1A7EDF34" w14:textId="77777777" w:rsidTr="0017095E">
        <w:tc>
          <w:tcPr>
            <w:tcW w:w="0" w:type="auto"/>
          </w:tcPr>
          <w:p w14:paraId="76E21E0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EAC</w:t>
            </w:r>
          </w:p>
        </w:tc>
        <w:tc>
          <w:tcPr>
            <w:tcW w:w="0" w:type="auto"/>
          </w:tcPr>
          <w:p w14:paraId="5BA812E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9EAA9B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77BC01D8" w14:textId="77777777" w:rsidTr="0017095E">
        <w:tc>
          <w:tcPr>
            <w:tcW w:w="0" w:type="auto"/>
          </w:tcPr>
          <w:p w14:paraId="1045871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African Union</w:t>
            </w:r>
          </w:p>
        </w:tc>
        <w:tc>
          <w:tcPr>
            <w:tcW w:w="0" w:type="auto"/>
          </w:tcPr>
          <w:p w14:paraId="565B3AFE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4F2F55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167DA32B" w14:textId="77777777" w:rsidTr="0017095E">
        <w:tc>
          <w:tcPr>
            <w:tcW w:w="0" w:type="auto"/>
          </w:tcPr>
          <w:p w14:paraId="029FAE7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SADC</w:t>
            </w:r>
          </w:p>
        </w:tc>
        <w:tc>
          <w:tcPr>
            <w:tcW w:w="0" w:type="auto"/>
          </w:tcPr>
          <w:p w14:paraId="42F59DFE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3BAF60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112A8A3B" w14:textId="77777777" w:rsidTr="0017095E">
        <w:tc>
          <w:tcPr>
            <w:tcW w:w="0" w:type="auto"/>
          </w:tcPr>
          <w:p w14:paraId="6CE971AC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ICGLR</w:t>
            </w:r>
          </w:p>
        </w:tc>
        <w:tc>
          <w:tcPr>
            <w:tcW w:w="0" w:type="auto"/>
          </w:tcPr>
          <w:p w14:paraId="52BAD782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4EA722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2805AC29" w14:textId="77777777" w:rsidR="00D55788" w:rsidRPr="00805557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20" w:name="international-actors"/>
      <w:bookmarkEnd w:id="19"/>
      <w:r w:rsidRPr="00805557">
        <w:rPr>
          <w:rFonts w:ascii="Times New Roman" w:hAnsi="Times New Roman" w:cs="Times New Roman"/>
          <w:b/>
          <w:bCs/>
        </w:rPr>
        <w:t>International Actors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950"/>
        <w:gridCol w:w="2123"/>
      </w:tblGrid>
      <w:tr w:rsidR="00D55788" w:rsidRPr="0017095E" w14:paraId="5C6F8232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7CAA799B" w14:textId="77777777" w:rsidR="00D55788" w:rsidRPr="00805557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805557">
              <w:rPr>
                <w:rFonts w:ascii="Times New Roman" w:hAnsi="Times New Roman" w:cs="Times New Roman"/>
                <w:b/>
                <w:bCs/>
              </w:rPr>
              <w:t>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30831E9" w14:textId="77777777" w:rsidR="00D55788" w:rsidRPr="00805557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805557">
              <w:rPr>
                <w:rFonts w:ascii="Times New Roman" w:hAnsi="Times New Roman" w:cs="Times New Roman"/>
                <w:b/>
                <w:bCs/>
              </w:rPr>
              <w:t>Action / Statement</w:t>
            </w:r>
          </w:p>
        </w:tc>
      </w:tr>
      <w:tr w:rsidR="00D55788" w:rsidRPr="0017095E" w14:paraId="666809A8" w14:textId="77777777" w:rsidTr="0017095E">
        <w:tc>
          <w:tcPr>
            <w:tcW w:w="0" w:type="auto"/>
          </w:tcPr>
          <w:p w14:paraId="3CE2AE1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UN / MONUSCO</w:t>
            </w:r>
          </w:p>
        </w:tc>
        <w:tc>
          <w:tcPr>
            <w:tcW w:w="0" w:type="auto"/>
          </w:tcPr>
          <w:p w14:paraId="5F3DF18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29CFDDD9" w14:textId="77777777" w:rsidTr="0017095E">
        <w:tc>
          <w:tcPr>
            <w:tcW w:w="0" w:type="auto"/>
          </w:tcPr>
          <w:p w14:paraId="404759A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0" w:type="auto"/>
          </w:tcPr>
          <w:p w14:paraId="0C4763E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75270D3C" w14:textId="77777777" w:rsidTr="0017095E">
        <w:tc>
          <w:tcPr>
            <w:tcW w:w="0" w:type="auto"/>
          </w:tcPr>
          <w:p w14:paraId="267E944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European Union</w:t>
            </w:r>
          </w:p>
        </w:tc>
        <w:tc>
          <w:tcPr>
            <w:tcW w:w="0" w:type="auto"/>
          </w:tcPr>
          <w:p w14:paraId="610AC4A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6734AE6A" w14:textId="77777777" w:rsidTr="0017095E">
        <w:tc>
          <w:tcPr>
            <w:tcW w:w="0" w:type="auto"/>
          </w:tcPr>
          <w:p w14:paraId="7633BD7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</w:tcPr>
          <w:p w14:paraId="39F781A0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6B1409CC" w14:textId="77777777" w:rsidR="00D55788" w:rsidRPr="00805557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21" w:name="peace-initiatives"/>
      <w:bookmarkEnd w:id="20"/>
      <w:r w:rsidRPr="00805557">
        <w:rPr>
          <w:rFonts w:ascii="Times New Roman" w:hAnsi="Times New Roman" w:cs="Times New Roman"/>
          <w:b/>
          <w:bCs/>
        </w:rPr>
        <w:t>Peace Initiatives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743"/>
        <w:gridCol w:w="1383"/>
        <w:gridCol w:w="1109"/>
      </w:tblGrid>
      <w:tr w:rsidR="00D55788" w:rsidRPr="0017095E" w14:paraId="6AAF949D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7AC8C986" w14:textId="77777777" w:rsidR="00D55788" w:rsidRPr="00805557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805557">
              <w:rPr>
                <w:rFonts w:ascii="Times New Roman" w:hAnsi="Times New Roman" w:cs="Times New Roman"/>
                <w:b/>
                <w:bCs/>
              </w:rPr>
              <w:t>Initiative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3E8019C" w14:textId="77777777" w:rsidR="00D55788" w:rsidRPr="00805557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805557">
              <w:rPr>
                <w:rFonts w:ascii="Times New Roman" w:hAnsi="Times New Roman" w:cs="Times New Roman"/>
                <w:b/>
                <w:bCs/>
              </w:rPr>
              <w:t>Lead 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6926EBF" w14:textId="77777777" w:rsidR="00D55788" w:rsidRPr="00805557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805557">
              <w:rPr>
                <w:rFonts w:ascii="Times New Roman" w:hAnsi="Times New Roman" w:cs="Times New Roman"/>
                <w:b/>
                <w:bCs/>
              </w:rPr>
              <w:t>Progress</w:t>
            </w:r>
          </w:p>
        </w:tc>
      </w:tr>
      <w:tr w:rsidR="00D55788" w:rsidRPr="0017095E" w14:paraId="35B0A053" w14:textId="77777777" w:rsidTr="0017095E">
        <w:tc>
          <w:tcPr>
            <w:tcW w:w="0" w:type="auto"/>
          </w:tcPr>
          <w:p w14:paraId="6CE5355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Luanda Process</w:t>
            </w:r>
          </w:p>
        </w:tc>
        <w:tc>
          <w:tcPr>
            <w:tcW w:w="0" w:type="auto"/>
          </w:tcPr>
          <w:p w14:paraId="303CDA9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99AE0D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616274AD" w14:textId="77777777" w:rsidTr="0017095E">
        <w:tc>
          <w:tcPr>
            <w:tcW w:w="0" w:type="auto"/>
          </w:tcPr>
          <w:p w14:paraId="5403728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Nairobi Process</w:t>
            </w:r>
          </w:p>
        </w:tc>
        <w:tc>
          <w:tcPr>
            <w:tcW w:w="0" w:type="auto"/>
          </w:tcPr>
          <w:p w14:paraId="234DB83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7A072D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6C80E2F4" w14:textId="77777777" w:rsidTr="0017095E">
        <w:tc>
          <w:tcPr>
            <w:tcW w:w="0" w:type="auto"/>
          </w:tcPr>
          <w:p w14:paraId="1922F14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</w:tcPr>
          <w:p w14:paraId="6C8F283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B072770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4C15E399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2" w:name="rwanda-drc-relations"/>
      <w:bookmarkStart w:id="23" w:name="cross-border-tensions-allegations"/>
      <w:bookmarkEnd w:id="18"/>
      <w:bookmarkEnd w:id="21"/>
      <w:r w:rsidRPr="0017095E">
        <w:rPr>
          <w:rFonts w:ascii="Times New Roman" w:hAnsi="Times New Roman" w:cs="Times New Roman"/>
        </w:rPr>
        <w:t>Cross-Border Tensions / Allegations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403"/>
        <w:gridCol w:w="2693"/>
        <w:gridCol w:w="3969"/>
      </w:tblGrid>
      <w:tr w:rsidR="00D55788" w:rsidRPr="0017095E" w14:paraId="47B95679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03" w:type="dxa"/>
            <w:tcBorders>
              <w:bottom w:val="none" w:sz="0" w:space="0" w:color="auto"/>
            </w:tcBorders>
          </w:tcPr>
          <w:p w14:paraId="7EC9513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0C3E067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3969" w:type="dxa"/>
            <w:tcBorders>
              <w:bottom w:val="none" w:sz="0" w:space="0" w:color="auto"/>
            </w:tcBorders>
          </w:tcPr>
          <w:p w14:paraId="428A1E4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Source</w:t>
            </w:r>
          </w:p>
        </w:tc>
      </w:tr>
      <w:tr w:rsidR="00D55788" w:rsidRPr="0017095E" w14:paraId="3D7A6EDF" w14:textId="77777777" w:rsidTr="0017095E">
        <w:tc>
          <w:tcPr>
            <w:tcW w:w="1403" w:type="dxa"/>
          </w:tcPr>
          <w:p w14:paraId="2C374C61" w14:textId="03747603" w:rsidR="00D55788" w:rsidRPr="0017095E" w:rsidRDefault="0080555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693" w:type="dxa"/>
          </w:tcPr>
          <w:p w14:paraId="6079F8B5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42471EEE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1CFC35C2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4" w:name="diplomatic-developments"/>
      <w:bookmarkEnd w:id="23"/>
      <w:r w:rsidRPr="0017095E">
        <w:rPr>
          <w:rFonts w:ascii="Times New Roman" w:hAnsi="Times New Roman" w:cs="Times New Roman"/>
        </w:rPr>
        <w:lastRenderedPageBreak/>
        <w:t>Diplomatic Developments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970"/>
        <w:gridCol w:w="3827"/>
      </w:tblGrid>
      <w:tr w:rsidR="00D55788" w:rsidRPr="0017095E" w14:paraId="4E7D6412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70" w:type="dxa"/>
            <w:tcBorders>
              <w:bottom w:val="none" w:sz="0" w:space="0" w:color="auto"/>
            </w:tcBorders>
          </w:tcPr>
          <w:p w14:paraId="12A717A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3827" w:type="dxa"/>
            <w:tcBorders>
              <w:bottom w:val="none" w:sz="0" w:space="0" w:color="auto"/>
            </w:tcBorders>
          </w:tcPr>
          <w:p w14:paraId="2F43937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Development</w:t>
            </w:r>
          </w:p>
        </w:tc>
      </w:tr>
      <w:tr w:rsidR="00D55788" w:rsidRPr="0017095E" w14:paraId="0A04DD09" w14:textId="77777777" w:rsidTr="0017095E">
        <w:tc>
          <w:tcPr>
            <w:tcW w:w="1970" w:type="dxa"/>
          </w:tcPr>
          <w:p w14:paraId="3B74DB95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D18C33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77A05884" w14:textId="77777777" w:rsidR="00D55788" w:rsidRPr="00805557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25" w:name="X8fc674f1ea463d96467bd0c2f94ed81dc170fed"/>
      <w:bookmarkEnd w:id="22"/>
      <w:bookmarkEnd w:id="24"/>
      <w:r w:rsidRPr="00805557">
        <w:rPr>
          <w:rFonts w:ascii="Times New Roman" w:hAnsi="Times New Roman" w:cs="Times New Roman"/>
          <w:b/>
          <w:bCs/>
        </w:rPr>
        <w:t>10. RELIGIOUS INSTITUTIONS, CIVIL SOCIETY AND NGOs</w:t>
      </w:r>
    </w:p>
    <w:p w14:paraId="5D70AD46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6" w:name="public-statements"/>
      <w:r w:rsidRPr="0017095E">
        <w:rPr>
          <w:rFonts w:ascii="Times New Roman" w:hAnsi="Times New Roman" w:cs="Times New Roman"/>
        </w:rPr>
        <w:t>Public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77"/>
        <w:gridCol w:w="6780"/>
      </w:tblGrid>
      <w:tr w:rsidR="00D55788" w:rsidRPr="0017095E" w14:paraId="2F9FB32D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6B430D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6780" w:type="dxa"/>
            <w:tcBorders>
              <w:bottom w:val="none" w:sz="0" w:space="0" w:color="auto"/>
            </w:tcBorders>
          </w:tcPr>
          <w:p w14:paraId="09C397B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Position / Message</w:t>
            </w:r>
          </w:p>
        </w:tc>
      </w:tr>
      <w:tr w:rsidR="00D55788" w:rsidRPr="0017095E" w14:paraId="3CB76823" w14:textId="77777777" w:rsidTr="0017095E">
        <w:tc>
          <w:tcPr>
            <w:tcW w:w="0" w:type="auto"/>
          </w:tcPr>
          <w:p w14:paraId="1CA9969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Religious Institutions</w:t>
            </w:r>
          </w:p>
        </w:tc>
        <w:tc>
          <w:tcPr>
            <w:tcW w:w="6780" w:type="dxa"/>
          </w:tcPr>
          <w:p w14:paraId="310234FC" w14:textId="72B01502" w:rsidR="00D55788" w:rsidRPr="0017095E" w:rsidRDefault="00805557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D55788" w:rsidRPr="0017095E" w14:paraId="53FB8633" w14:textId="77777777" w:rsidTr="0017095E">
        <w:tc>
          <w:tcPr>
            <w:tcW w:w="0" w:type="auto"/>
          </w:tcPr>
          <w:p w14:paraId="6322D03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Civil Society</w:t>
            </w:r>
          </w:p>
        </w:tc>
        <w:tc>
          <w:tcPr>
            <w:tcW w:w="6780" w:type="dxa"/>
          </w:tcPr>
          <w:p w14:paraId="499AD57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48FD26F0" w14:textId="77777777" w:rsidTr="0017095E">
        <w:tc>
          <w:tcPr>
            <w:tcW w:w="0" w:type="auto"/>
          </w:tcPr>
          <w:p w14:paraId="7358422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NGOs</w:t>
            </w:r>
          </w:p>
        </w:tc>
        <w:tc>
          <w:tcPr>
            <w:tcW w:w="6780" w:type="dxa"/>
          </w:tcPr>
          <w:p w14:paraId="1BEF5E30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3C006E01" w14:textId="77777777" w:rsidTr="0017095E">
        <w:tc>
          <w:tcPr>
            <w:tcW w:w="0" w:type="auto"/>
          </w:tcPr>
          <w:p w14:paraId="32CB945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Women’s Groups</w:t>
            </w:r>
          </w:p>
        </w:tc>
        <w:tc>
          <w:tcPr>
            <w:tcW w:w="6780" w:type="dxa"/>
          </w:tcPr>
          <w:p w14:paraId="470593B5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5949F2DD" w14:textId="77777777" w:rsidTr="0017095E">
        <w:tc>
          <w:tcPr>
            <w:tcW w:w="0" w:type="auto"/>
          </w:tcPr>
          <w:p w14:paraId="778901B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Youth Organizations</w:t>
            </w:r>
          </w:p>
        </w:tc>
        <w:tc>
          <w:tcPr>
            <w:tcW w:w="6780" w:type="dxa"/>
          </w:tcPr>
          <w:p w14:paraId="5E14A6A5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04F6E9D9" w14:textId="77777777" w:rsidR="00D55788" w:rsidRPr="00805557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27" w:name="early-warning-indicators"/>
      <w:bookmarkEnd w:id="25"/>
      <w:bookmarkEnd w:id="26"/>
      <w:r w:rsidRPr="00805557">
        <w:rPr>
          <w:rFonts w:ascii="Times New Roman" w:hAnsi="Times New Roman" w:cs="Times New Roman"/>
          <w:b/>
          <w:bCs/>
        </w:rPr>
        <w:t>11. EARLY WARNING INDICATORS</w:t>
      </w:r>
    </w:p>
    <w:p w14:paraId="0F75C9FB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Mark trends observed this week: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0"/>
        <w:gridCol w:w="1296"/>
        <w:gridCol w:w="857"/>
        <w:gridCol w:w="1349"/>
      </w:tblGrid>
      <w:tr w:rsidR="00D55788" w:rsidRPr="0017095E" w14:paraId="3FA26D48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34D252BD" w14:textId="77777777" w:rsidR="00D55788" w:rsidRPr="00B6444D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6444D">
              <w:rPr>
                <w:rFonts w:ascii="Times New Roman" w:hAnsi="Times New Roman" w:cs="Times New Roman"/>
                <w:b/>
                <w:bCs/>
              </w:rPr>
              <w:t>Indicator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3BCEB1D" w14:textId="77777777" w:rsidR="00D55788" w:rsidRPr="00B6444D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6444D">
              <w:rPr>
                <w:rFonts w:ascii="Times New Roman" w:hAnsi="Times New Roman" w:cs="Times New Roman"/>
                <w:b/>
                <w:bCs/>
              </w:rPr>
              <w:t>Increasing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19471D5" w14:textId="77777777" w:rsidR="00D55788" w:rsidRPr="00B6444D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6444D">
              <w:rPr>
                <w:rFonts w:ascii="Times New Roman" w:hAnsi="Times New Roman" w:cs="Times New Roman"/>
                <w:b/>
                <w:bCs/>
              </w:rPr>
              <w:t>Stable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6DFB7FE" w14:textId="77777777" w:rsidR="00D55788" w:rsidRPr="00B6444D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6444D">
              <w:rPr>
                <w:rFonts w:ascii="Times New Roman" w:hAnsi="Times New Roman" w:cs="Times New Roman"/>
                <w:b/>
                <w:bCs/>
              </w:rPr>
              <w:t>Decreasing</w:t>
            </w:r>
          </w:p>
        </w:tc>
      </w:tr>
      <w:tr w:rsidR="00D55788" w:rsidRPr="0017095E" w14:paraId="6956112F" w14:textId="77777777" w:rsidTr="0017095E">
        <w:tc>
          <w:tcPr>
            <w:tcW w:w="0" w:type="auto"/>
          </w:tcPr>
          <w:p w14:paraId="5547389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Armed clashes</w:t>
            </w:r>
          </w:p>
        </w:tc>
        <w:tc>
          <w:tcPr>
            <w:tcW w:w="0" w:type="auto"/>
          </w:tcPr>
          <w:p w14:paraId="28523BF1" w14:textId="77777777" w:rsidR="00D55788" w:rsidRPr="0017095E" w:rsidRDefault="00D55788" w:rsidP="00B6444D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5D24C8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FCF289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B6444D" w:rsidRPr="0017095E" w14:paraId="770B642D" w14:textId="77777777" w:rsidTr="0017095E">
        <w:tc>
          <w:tcPr>
            <w:tcW w:w="0" w:type="auto"/>
          </w:tcPr>
          <w:p w14:paraId="4248078B" w14:textId="0208DD56" w:rsidR="00B6444D" w:rsidRPr="0017095E" w:rsidRDefault="00B6444D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Civilian casualties</w:t>
            </w:r>
          </w:p>
        </w:tc>
        <w:tc>
          <w:tcPr>
            <w:tcW w:w="0" w:type="auto"/>
          </w:tcPr>
          <w:p w14:paraId="6056312B" w14:textId="77777777" w:rsidR="00B6444D" w:rsidRPr="0017095E" w:rsidRDefault="00B6444D" w:rsidP="00B6444D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5A91802" w14:textId="77777777" w:rsidR="00B6444D" w:rsidRPr="0017095E" w:rsidRDefault="00B6444D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30AF951" w14:textId="77777777" w:rsidR="00B6444D" w:rsidRPr="0017095E" w:rsidRDefault="00B6444D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4811A80B" w14:textId="77777777" w:rsidTr="0017095E">
        <w:tc>
          <w:tcPr>
            <w:tcW w:w="0" w:type="auto"/>
          </w:tcPr>
          <w:p w14:paraId="25DE257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Displacement</w:t>
            </w:r>
          </w:p>
        </w:tc>
        <w:tc>
          <w:tcPr>
            <w:tcW w:w="0" w:type="auto"/>
          </w:tcPr>
          <w:p w14:paraId="56504DED" w14:textId="77777777" w:rsidR="00D55788" w:rsidRPr="0017095E" w:rsidRDefault="00D55788" w:rsidP="00B6444D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1CA5510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A2E2A1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B6444D" w:rsidRPr="0017095E" w14:paraId="139D96C1" w14:textId="77777777" w:rsidTr="0017095E">
        <w:tc>
          <w:tcPr>
            <w:tcW w:w="0" w:type="auto"/>
          </w:tcPr>
          <w:p w14:paraId="00C171C1" w14:textId="6EEE1290" w:rsidR="00B6444D" w:rsidRPr="0017095E" w:rsidRDefault="00B6444D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Mass abductions</w:t>
            </w:r>
          </w:p>
        </w:tc>
        <w:tc>
          <w:tcPr>
            <w:tcW w:w="0" w:type="auto"/>
          </w:tcPr>
          <w:p w14:paraId="1835A9AB" w14:textId="77777777" w:rsidR="00B6444D" w:rsidRPr="0017095E" w:rsidRDefault="00B6444D" w:rsidP="00B6444D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DBAD392" w14:textId="77777777" w:rsidR="00B6444D" w:rsidRPr="0017095E" w:rsidRDefault="00B6444D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3537432" w14:textId="77777777" w:rsidR="00B6444D" w:rsidRPr="0017095E" w:rsidRDefault="00B6444D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63D57C04" w14:textId="77777777" w:rsidTr="0017095E">
        <w:tc>
          <w:tcPr>
            <w:tcW w:w="0" w:type="auto"/>
          </w:tcPr>
          <w:p w14:paraId="6868993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Hate speech</w:t>
            </w:r>
          </w:p>
        </w:tc>
        <w:tc>
          <w:tcPr>
            <w:tcW w:w="0" w:type="auto"/>
          </w:tcPr>
          <w:p w14:paraId="0FCAD06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2AA2887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4E1C1D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15B30677" w14:textId="77777777" w:rsidTr="0017095E">
        <w:tc>
          <w:tcPr>
            <w:tcW w:w="0" w:type="auto"/>
          </w:tcPr>
          <w:p w14:paraId="1003806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Humanitarian needs</w:t>
            </w:r>
          </w:p>
        </w:tc>
        <w:tc>
          <w:tcPr>
            <w:tcW w:w="0" w:type="auto"/>
          </w:tcPr>
          <w:p w14:paraId="71624FF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3A3121E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1FB031C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45462DAD" w14:textId="77777777" w:rsidTr="0017095E">
        <w:tc>
          <w:tcPr>
            <w:tcW w:w="0" w:type="auto"/>
          </w:tcPr>
          <w:p w14:paraId="100BCD0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Political tensions</w:t>
            </w:r>
          </w:p>
        </w:tc>
        <w:tc>
          <w:tcPr>
            <w:tcW w:w="0" w:type="auto"/>
          </w:tcPr>
          <w:p w14:paraId="2FC5BFE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05F5DB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59A8DFE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1C1CB3AA" w14:textId="77777777" w:rsidTr="0017095E">
        <w:tc>
          <w:tcPr>
            <w:tcW w:w="0" w:type="auto"/>
          </w:tcPr>
          <w:p w14:paraId="30532EF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Community dialogue</w:t>
            </w:r>
          </w:p>
        </w:tc>
        <w:tc>
          <w:tcPr>
            <w:tcW w:w="0" w:type="auto"/>
          </w:tcPr>
          <w:p w14:paraId="023DDA3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9E9BFC2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76E436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57E15ABE" w14:textId="77777777" w:rsidTr="0017095E">
        <w:tc>
          <w:tcPr>
            <w:tcW w:w="0" w:type="auto"/>
          </w:tcPr>
          <w:p w14:paraId="1425542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Peace initiatives</w:t>
            </w:r>
          </w:p>
        </w:tc>
        <w:tc>
          <w:tcPr>
            <w:tcW w:w="0" w:type="auto"/>
          </w:tcPr>
          <w:p w14:paraId="771A3C5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48B116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627973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7B632095" w14:textId="77777777" w:rsidR="00D55788" w:rsidRPr="0017095E" w:rsidRDefault="00D55788" w:rsidP="0017095E">
      <w:pPr>
        <w:pStyle w:val="BodyText"/>
        <w:rPr>
          <w:rFonts w:ascii="Times New Roman" w:hAnsi="Times New Roman" w:cs="Times New Roman"/>
        </w:rPr>
      </w:pPr>
    </w:p>
    <w:p w14:paraId="24E5F41C" w14:textId="77777777" w:rsidR="00D55788" w:rsidRPr="00B6444D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28" w:name="analysis-of-the-week"/>
      <w:bookmarkEnd w:id="27"/>
      <w:r w:rsidRPr="00B6444D">
        <w:rPr>
          <w:rFonts w:ascii="Times New Roman" w:hAnsi="Times New Roman" w:cs="Times New Roman"/>
          <w:b/>
          <w:bCs/>
        </w:rPr>
        <w:t>12. ANALYSIS OF THE WEEK</w:t>
      </w:r>
    </w:p>
    <w:p w14:paraId="24D292F1" w14:textId="77777777" w:rsidR="00D55788" w:rsidRPr="00B6444D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29" w:name="conflict-dynamics"/>
      <w:r w:rsidRPr="00B6444D">
        <w:rPr>
          <w:rFonts w:ascii="Times New Roman" w:hAnsi="Times New Roman" w:cs="Times New Roman"/>
          <w:b/>
          <w:bCs/>
        </w:rPr>
        <w:t>Conflict Dynamics</w:t>
      </w:r>
    </w:p>
    <w:p w14:paraId="3D5BE6F1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What are the most important conflict trends observed?</w:t>
      </w:r>
    </w:p>
    <w:p w14:paraId="4293427A" w14:textId="77777777" w:rsidR="004F6B5C" w:rsidRDefault="004F6B5C" w:rsidP="0008418B">
      <w:pPr>
        <w:pStyle w:val="BodyText"/>
        <w:jc w:val="both"/>
        <w:rPr>
          <w:rFonts w:ascii="Times New Roman" w:hAnsi="Times New Roman" w:cs="Times New Roman"/>
        </w:rPr>
      </w:pPr>
      <w:r w:rsidRPr="004F6B5C">
        <w:rPr>
          <w:rFonts w:ascii="Times New Roman" w:hAnsi="Times New Roman" w:cs="Times New Roman"/>
        </w:rPr>
        <w:t>Th</w:t>
      </w:r>
      <w:r>
        <w:rPr>
          <w:rFonts w:ascii="Times New Roman" w:hAnsi="Times New Roman" w:cs="Times New Roman"/>
        </w:rPr>
        <w:t xml:space="preserve">is </w:t>
      </w:r>
      <w:r w:rsidRPr="004F6B5C">
        <w:rPr>
          <w:rFonts w:ascii="Times New Roman" w:hAnsi="Times New Roman" w:cs="Times New Roman"/>
        </w:rPr>
        <w:t xml:space="preserve">week witnessed a dramatic escalation of violence in Nigeria's Niger State, near the border with Benin. The Lakurawa group, linked to Islamic State </w:t>
      </w:r>
      <w:r>
        <w:rPr>
          <w:rFonts w:ascii="Times New Roman" w:hAnsi="Times New Roman" w:cs="Times New Roman"/>
        </w:rPr>
        <w:t xml:space="preserve">- </w:t>
      </w:r>
      <w:r w:rsidRPr="004F6B5C">
        <w:rPr>
          <w:rFonts w:ascii="Times New Roman" w:hAnsi="Times New Roman" w:cs="Times New Roman"/>
        </w:rPr>
        <w:t xml:space="preserve">Sahel Province, carried out a coordinated assault on multiple villages, resulting in up to </w:t>
      </w:r>
      <w:r>
        <w:rPr>
          <w:rFonts w:ascii="Times New Roman" w:hAnsi="Times New Roman" w:cs="Times New Roman"/>
        </w:rPr>
        <w:t xml:space="preserve">deaths of 40 people </w:t>
      </w:r>
      <w:r w:rsidRPr="004F6B5C">
        <w:rPr>
          <w:rFonts w:ascii="Times New Roman" w:hAnsi="Times New Roman" w:cs="Times New Roman"/>
        </w:rPr>
        <w:t xml:space="preserve">and over 80 </w:t>
      </w:r>
      <w:r w:rsidRPr="004F6B5C">
        <w:rPr>
          <w:rFonts w:ascii="Times New Roman" w:hAnsi="Times New Roman" w:cs="Times New Roman"/>
        </w:rPr>
        <w:t>abductions.</w:t>
      </w:r>
      <w:r w:rsidRPr="004F6B5C">
        <w:rPr>
          <w:rFonts w:ascii="Times New Roman" w:hAnsi="Times New Roman" w:cs="Times New Roman"/>
        </w:rPr>
        <w:t xml:space="preserve"> The attack during Friday prayers demonstrates the group's </w:t>
      </w:r>
      <w:r>
        <w:rPr>
          <w:rFonts w:ascii="Times New Roman" w:hAnsi="Times New Roman" w:cs="Times New Roman"/>
        </w:rPr>
        <w:t>intention of</w:t>
      </w:r>
      <w:r w:rsidRPr="004F6B5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maximizing </w:t>
      </w:r>
      <w:r w:rsidRPr="004F6B5C">
        <w:rPr>
          <w:rFonts w:ascii="Times New Roman" w:hAnsi="Times New Roman" w:cs="Times New Roman"/>
        </w:rPr>
        <w:t>casualties and terroriz</w:t>
      </w:r>
      <w:r>
        <w:rPr>
          <w:rFonts w:ascii="Times New Roman" w:hAnsi="Times New Roman" w:cs="Times New Roman"/>
        </w:rPr>
        <w:t>ing</w:t>
      </w:r>
      <w:r w:rsidRPr="004F6B5C">
        <w:rPr>
          <w:rFonts w:ascii="Times New Roman" w:hAnsi="Times New Roman" w:cs="Times New Roman"/>
        </w:rPr>
        <w:t xml:space="preserve"> local populations.</w:t>
      </w:r>
    </w:p>
    <w:p w14:paraId="0FD4E186" w14:textId="6C4A22F3" w:rsidR="004F6B5C" w:rsidRPr="004F6B5C" w:rsidRDefault="004F6B5C" w:rsidP="0008418B">
      <w:pPr>
        <w:pStyle w:val="BodyText"/>
        <w:jc w:val="both"/>
        <w:rPr>
          <w:rFonts w:ascii="Times New Roman" w:hAnsi="Times New Roman" w:cs="Times New Roman"/>
        </w:rPr>
      </w:pPr>
      <w:r w:rsidRPr="004F6B5C">
        <w:rPr>
          <w:rFonts w:ascii="Times New Roman" w:hAnsi="Times New Roman" w:cs="Times New Roman"/>
        </w:rPr>
        <w:t>The incident represents a significant expansion of jihadist</w:t>
      </w:r>
      <w:r w:rsidR="00776C28">
        <w:rPr>
          <w:rFonts w:ascii="Times New Roman" w:hAnsi="Times New Roman" w:cs="Times New Roman"/>
        </w:rPr>
        <w:t xml:space="preserve"> terrorist group’s</w:t>
      </w:r>
      <w:r w:rsidRPr="004F6B5C">
        <w:rPr>
          <w:rFonts w:ascii="Times New Roman" w:hAnsi="Times New Roman" w:cs="Times New Roman"/>
        </w:rPr>
        <w:t xml:space="preserve"> activity beyond the North-East insurgency, with Niger State becoming increasingly vulnerable to Sahelian militant </w:t>
      </w:r>
      <w:r w:rsidRPr="004F6B5C">
        <w:rPr>
          <w:rFonts w:ascii="Times New Roman" w:hAnsi="Times New Roman" w:cs="Times New Roman"/>
        </w:rPr>
        <w:t>groups.</w:t>
      </w:r>
      <w:r w:rsidRPr="004F6B5C">
        <w:rPr>
          <w:rFonts w:ascii="Times New Roman" w:hAnsi="Times New Roman" w:cs="Times New Roman"/>
        </w:rPr>
        <w:t xml:space="preserve"> The Lakurawa group has been active in Kebbi and Sokoto states</w:t>
      </w:r>
      <w:r w:rsidR="00776C28">
        <w:rPr>
          <w:rFonts w:ascii="Times New Roman" w:hAnsi="Times New Roman" w:cs="Times New Roman"/>
        </w:rPr>
        <w:t xml:space="preserve"> within the country</w:t>
      </w:r>
      <w:r w:rsidRPr="004F6B5C">
        <w:rPr>
          <w:rFonts w:ascii="Times New Roman" w:hAnsi="Times New Roman" w:cs="Times New Roman"/>
        </w:rPr>
        <w:t>, but this attack marks a major escalation in its operational reach.</w:t>
      </w:r>
    </w:p>
    <w:p w14:paraId="78312730" w14:textId="77777777" w:rsidR="00776C28" w:rsidRDefault="004F6B5C" w:rsidP="0008418B">
      <w:pPr>
        <w:pStyle w:val="BodyText"/>
        <w:jc w:val="both"/>
        <w:rPr>
          <w:rFonts w:ascii="Times New Roman" w:hAnsi="Times New Roman" w:cs="Times New Roman"/>
        </w:rPr>
      </w:pPr>
      <w:r w:rsidRPr="004F6B5C">
        <w:rPr>
          <w:rFonts w:ascii="Times New Roman" w:hAnsi="Times New Roman" w:cs="Times New Roman"/>
        </w:rPr>
        <w:t xml:space="preserve">Simultaneously, the Nigerian military conducted successful airstrikes in Borno State, killing 36 suspected </w:t>
      </w:r>
      <w:r w:rsidRPr="004F6B5C">
        <w:rPr>
          <w:rFonts w:ascii="Times New Roman" w:hAnsi="Times New Roman" w:cs="Times New Roman"/>
        </w:rPr>
        <w:t>terrorists.</w:t>
      </w:r>
      <w:r w:rsidRPr="004F6B5C">
        <w:rPr>
          <w:rFonts w:ascii="Times New Roman" w:hAnsi="Times New Roman" w:cs="Times New Roman"/>
        </w:rPr>
        <w:t xml:space="preserve"> The military stated </w:t>
      </w:r>
      <w:r w:rsidR="00776C28">
        <w:rPr>
          <w:rFonts w:ascii="Times New Roman" w:hAnsi="Times New Roman" w:cs="Times New Roman"/>
        </w:rPr>
        <w:t xml:space="preserve">that </w:t>
      </w:r>
      <w:r w:rsidRPr="004F6B5C">
        <w:rPr>
          <w:rFonts w:ascii="Times New Roman" w:hAnsi="Times New Roman" w:cs="Times New Roman"/>
        </w:rPr>
        <w:t>these operations would weaken terrorist</w:t>
      </w:r>
      <w:r w:rsidR="00776C28">
        <w:rPr>
          <w:rFonts w:ascii="Times New Roman" w:hAnsi="Times New Roman" w:cs="Times New Roman"/>
        </w:rPr>
        <w:t>’s</w:t>
      </w:r>
      <w:r w:rsidRPr="004F6B5C">
        <w:rPr>
          <w:rFonts w:ascii="Times New Roman" w:hAnsi="Times New Roman" w:cs="Times New Roman"/>
        </w:rPr>
        <w:t xml:space="preserve"> freedom of action, disrupt their command and control, and exert additional pressure on their logistics and fighting formations</w:t>
      </w:r>
      <w:r w:rsidR="00776C28">
        <w:rPr>
          <w:rFonts w:ascii="Times New Roman" w:hAnsi="Times New Roman" w:cs="Times New Roman"/>
        </w:rPr>
        <w:t>.</w:t>
      </w:r>
    </w:p>
    <w:p w14:paraId="6D387FFD" w14:textId="64E7CEAC" w:rsidR="00C16642" w:rsidRDefault="00C16642" w:rsidP="0008418B">
      <w:pPr>
        <w:pStyle w:val="BodyText"/>
        <w:jc w:val="both"/>
        <w:rPr>
          <w:rFonts w:ascii="Times New Roman" w:hAnsi="Times New Roman" w:cs="Times New Roman"/>
        </w:rPr>
      </w:pPr>
      <w:hyperlink r:id="rId19" w:history="1">
        <w:r w:rsidRPr="001B127C">
          <w:rPr>
            <w:rStyle w:val="Hyperlink"/>
            <w:rFonts w:ascii="Times New Roman" w:hAnsi="Times New Roman" w:cs="Times New Roman"/>
          </w:rPr>
          <w:t>https://www.infobae.com/america/agencias/2026/08/23/ejercito-de-nigeria-mata-al-menos-a-36-supuestos-terroristas-en-ataques-aereos/#1</w:t>
        </w:r>
      </w:hyperlink>
    </w:p>
    <w:p w14:paraId="1F6AC4A5" w14:textId="125DCE60" w:rsidR="00C16642" w:rsidRDefault="00C16642" w:rsidP="0008418B">
      <w:pPr>
        <w:pStyle w:val="BodyText"/>
        <w:jc w:val="both"/>
        <w:rPr>
          <w:rFonts w:ascii="Times New Roman" w:hAnsi="Times New Roman" w:cs="Times New Roman"/>
        </w:rPr>
      </w:pPr>
      <w:hyperlink r:id="rId20" w:history="1">
        <w:r w:rsidRPr="001B127C">
          <w:rPr>
            <w:rStyle w:val="Hyperlink"/>
            <w:rFonts w:ascii="Times New Roman" w:hAnsi="Times New Roman" w:cs="Times New Roman"/>
          </w:rPr>
          <w:t>https://www.spiegel.de/ausland/nigeria-bewaffnete-angreifer-ueberfallen-offenbar-doerfer-und-entfuehren-zahlreiche-menschen-a-6c38597b-f799-445b-8086-f4dbf0f489bf</w:t>
        </w:r>
      </w:hyperlink>
    </w:p>
    <w:p w14:paraId="0EC3E957" w14:textId="186643E4" w:rsidR="00C16642" w:rsidRDefault="00186A17" w:rsidP="0008418B">
      <w:pPr>
        <w:pStyle w:val="BodyText"/>
        <w:jc w:val="both"/>
        <w:rPr>
          <w:rFonts w:ascii="Times New Roman" w:hAnsi="Times New Roman" w:cs="Times New Roman"/>
        </w:rPr>
      </w:pPr>
      <w:hyperlink r:id="rId21" w:history="1">
        <w:r w:rsidRPr="001B127C">
          <w:rPr>
            <w:rStyle w:val="Hyperlink"/>
            <w:rFonts w:ascii="Times New Roman" w:hAnsi="Times New Roman" w:cs="Times New Roman"/>
          </w:rPr>
          <w:t>https://tribune.com.pk/story/2625351/dozens-of-civilians-killed-in-nigeria</w:t>
        </w:r>
      </w:hyperlink>
    </w:p>
    <w:p w14:paraId="5E9C74FC" w14:textId="77777777" w:rsidR="00D55788" w:rsidRPr="00B6444D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30" w:name="peace-dynamics"/>
      <w:bookmarkEnd w:id="29"/>
      <w:r w:rsidRPr="00B6444D">
        <w:rPr>
          <w:rFonts w:ascii="Times New Roman" w:hAnsi="Times New Roman" w:cs="Times New Roman"/>
          <w:b/>
          <w:bCs/>
        </w:rPr>
        <w:t>Peace Dynamics</w:t>
      </w:r>
    </w:p>
    <w:p w14:paraId="3340CAFA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What positive developments were observed?</w:t>
      </w:r>
    </w:p>
    <w:p w14:paraId="57B7B415" w14:textId="09AD77BD" w:rsidR="00D55788" w:rsidRPr="0017095E" w:rsidRDefault="00C16642" w:rsidP="00C16642">
      <w:pPr>
        <w:pStyle w:val="BodyText"/>
        <w:jc w:val="both"/>
        <w:rPr>
          <w:rFonts w:ascii="Times New Roman" w:hAnsi="Times New Roman" w:cs="Times New Roman"/>
        </w:rPr>
      </w:pPr>
      <w:r w:rsidRPr="00C16642">
        <w:rPr>
          <w:rFonts w:ascii="Times New Roman" w:hAnsi="Times New Roman" w:cs="Times New Roman"/>
        </w:rPr>
        <w:t>The military response demonstrates continued capacity for counter-terrorism operations. However, the Niger State attack underscores that militant groups are adapting and expanding their operational areas</w:t>
      </w:r>
      <w:r>
        <w:rPr>
          <w:rFonts w:ascii="Times New Roman" w:hAnsi="Times New Roman" w:cs="Times New Roman"/>
        </w:rPr>
        <w:t xml:space="preserve">. </w:t>
      </w:r>
    </w:p>
    <w:p w14:paraId="3D846C9C" w14:textId="77777777" w:rsidR="00D55788" w:rsidRPr="00B6444D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31" w:name="risks-for-the-coming-week"/>
      <w:bookmarkEnd w:id="30"/>
      <w:r w:rsidRPr="00B6444D">
        <w:rPr>
          <w:rFonts w:ascii="Times New Roman" w:hAnsi="Times New Roman" w:cs="Times New Roman"/>
          <w:b/>
          <w:bCs/>
        </w:rPr>
        <w:t>Risks for the Coming Week</w:t>
      </w:r>
    </w:p>
    <w:p w14:paraId="1BA4DF72" w14:textId="77777777" w:rsidR="00C16642" w:rsidRPr="00C16642" w:rsidRDefault="00C16642" w:rsidP="00C16642">
      <w:pPr>
        <w:pStyle w:val="BodyText"/>
        <w:rPr>
          <w:rFonts w:ascii="Times New Roman" w:hAnsi="Times New Roman" w:cs="Times New Roman"/>
        </w:rPr>
      </w:pPr>
      <w:r w:rsidRPr="00C16642">
        <w:rPr>
          <w:rFonts w:ascii="Times New Roman" w:hAnsi="Times New Roman" w:cs="Times New Roman"/>
        </w:rPr>
        <w:lastRenderedPageBreak/>
        <w:t>Further Lakurawa attacks in Niger, Kebbi, and Sokoto states</w:t>
      </w:r>
    </w:p>
    <w:p w14:paraId="2FF1AE0D" w14:textId="77777777" w:rsidR="00C16642" w:rsidRPr="00C16642" w:rsidRDefault="00C16642" w:rsidP="00C16642">
      <w:pPr>
        <w:pStyle w:val="BodyText"/>
        <w:rPr>
          <w:rFonts w:ascii="Times New Roman" w:hAnsi="Times New Roman" w:cs="Times New Roman"/>
        </w:rPr>
      </w:pPr>
      <w:r w:rsidRPr="00C16642">
        <w:rPr>
          <w:rFonts w:ascii="Times New Roman" w:hAnsi="Times New Roman" w:cs="Times New Roman"/>
        </w:rPr>
        <w:t>Mass displacement from affected areas</w:t>
      </w:r>
    </w:p>
    <w:p w14:paraId="1C47747E" w14:textId="2F30B9CA" w:rsidR="00D55788" w:rsidRPr="0017095E" w:rsidRDefault="00C16642" w:rsidP="00C16642">
      <w:pPr>
        <w:pStyle w:val="BodyText"/>
        <w:rPr>
          <w:rFonts w:ascii="Times New Roman" w:hAnsi="Times New Roman" w:cs="Times New Roman"/>
        </w:rPr>
      </w:pPr>
      <w:r w:rsidRPr="00C16642">
        <w:rPr>
          <w:rFonts w:ascii="Times New Roman" w:hAnsi="Times New Roman" w:cs="Times New Roman"/>
        </w:rPr>
        <w:t>Escalation of violence as military operations intensify</w:t>
      </w:r>
    </w:p>
    <w:p w14:paraId="7C4CB4C0" w14:textId="77777777" w:rsidR="00D55788" w:rsidRPr="00B6444D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32" w:name="executive-summary-150200-words"/>
      <w:bookmarkEnd w:id="28"/>
      <w:bookmarkEnd w:id="31"/>
      <w:r w:rsidRPr="00B6444D">
        <w:rPr>
          <w:rFonts w:ascii="Times New Roman" w:hAnsi="Times New Roman" w:cs="Times New Roman"/>
          <w:b/>
          <w:bCs/>
        </w:rPr>
        <w:t>1</w:t>
      </w:r>
      <w:r w:rsidR="00AD29FE" w:rsidRPr="00B6444D">
        <w:rPr>
          <w:rFonts w:ascii="Times New Roman" w:hAnsi="Times New Roman" w:cs="Times New Roman"/>
          <w:b/>
          <w:bCs/>
        </w:rPr>
        <w:t>3</w:t>
      </w:r>
      <w:r w:rsidRPr="00B6444D">
        <w:rPr>
          <w:rFonts w:ascii="Times New Roman" w:hAnsi="Times New Roman" w:cs="Times New Roman"/>
          <w:b/>
          <w:bCs/>
        </w:rPr>
        <w:t>. E</w:t>
      </w:r>
      <w:r w:rsidR="00E576F2" w:rsidRPr="00B6444D">
        <w:rPr>
          <w:rFonts w:ascii="Times New Roman" w:hAnsi="Times New Roman" w:cs="Times New Roman"/>
          <w:b/>
          <w:bCs/>
        </w:rPr>
        <w:t xml:space="preserve">XECUTIVE SUMMARY </w:t>
      </w:r>
    </w:p>
    <w:p w14:paraId="25BF25AF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Provide a concise overview of the week’s conflict and peace developments.</w:t>
      </w:r>
    </w:p>
    <w:bookmarkEnd w:id="32"/>
    <w:p w14:paraId="31156ED6" w14:textId="0511554F" w:rsidR="00D55788" w:rsidRPr="0017095E" w:rsidRDefault="00186A17" w:rsidP="00186A17">
      <w:pPr>
        <w:pStyle w:val="BodyText"/>
        <w:jc w:val="both"/>
        <w:rPr>
          <w:rFonts w:ascii="Times New Roman" w:hAnsi="Times New Roman" w:cs="Times New Roman"/>
        </w:rPr>
      </w:pPr>
      <w:r w:rsidRPr="00186A17">
        <w:rPr>
          <w:rFonts w:ascii="Times New Roman" w:hAnsi="Times New Roman" w:cs="Times New Roman"/>
        </w:rPr>
        <w:t>Nigeria's security situation deteriorated sharply during th</w:t>
      </w:r>
      <w:r>
        <w:rPr>
          <w:rFonts w:ascii="Times New Roman" w:hAnsi="Times New Roman" w:cs="Times New Roman"/>
        </w:rPr>
        <w:t>is</w:t>
      </w:r>
      <w:r w:rsidRPr="00186A17">
        <w:rPr>
          <w:rFonts w:ascii="Times New Roman" w:hAnsi="Times New Roman" w:cs="Times New Roman"/>
        </w:rPr>
        <w:t xml:space="preserve"> week. The Islamist group Lakurawa, linked to Islamic State, attacked multiple villages in Borgu LGA, Niger State, killing up to 40 people and abducting over </w:t>
      </w:r>
      <w:r w:rsidRPr="00186A17">
        <w:rPr>
          <w:rFonts w:ascii="Times New Roman" w:hAnsi="Times New Roman" w:cs="Times New Roman"/>
        </w:rPr>
        <w:t>80.</w:t>
      </w:r>
      <w:r w:rsidRPr="00186A17">
        <w:rPr>
          <w:rFonts w:ascii="Times New Roman" w:hAnsi="Times New Roman" w:cs="Times New Roman"/>
        </w:rPr>
        <w:t xml:space="preserve"> The attack occurred during Friday prayers, with survivors describing how hundreds of armed fighters slaughtered villagers for not following true teachings of Islam</w:t>
      </w:r>
      <w:r w:rsidRPr="00186A17">
        <w:rPr>
          <w:rFonts w:ascii="Times New Roman" w:hAnsi="Times New Roman" w:cs="Times New Roman"/>
        </w:rPr>
        <w:t>.</w:t>
      </w:r>
      <w:r w:rsidRPr="00186A17">
        <w:rPr>
          <w:rFonts w:ascii="Times New Roman" w:hAnsi="Times New Roman" w:cs="Times New Roman"/>
        </w:rPr>
        <w:t xml:space="preserve"> In response, the Nigerian military conducted successful airstrikes in Borno State, killing 36 suspected </w:t>
      </w:r>
      <w:r w:rsidRPr="00186A17">
        <w:rPr>
          <w:rFonts w:ascii="Times New Roman" w:hAnsi="Times New Roman" w:cs="Times New Roman"/>
        </w:rPr>
        <w:t>terrorists.</w:t>
      </w:r>
      <w:r w:rsidRPr="00186A17">
        <w:rPr>
          <w:rFonts w:ascii="Times New Roman" w:hAnsi="Times New Roman" w:cs="Times New Roman"/>
        </w:rPr>
        <w:t xml:space="preserve"> The crisis continues to drive displacement across the affected region.</w:t>
      </w:r>
      <w:r>
        <w:rPr>
          <w:rFonts w:ascii="Times New Roman" w:hAnsi="Times New Roman" w:cs="Times New Roman"/>
        </w:rPr>
        <w:t xml:space="preserve"> </w:t>
      </w:r>
    </w:p>
    <w:sectPr w:rsidR="00D55788" w:rsidRPr="0017095E">
      <w:footerReference w:type="default" r:id="rId22"/>
      <w:footnotePr>
        <w:numRestart w:val="eachSect"/>
      </w:footnotePr>
      <w:pgSz w:w="12240" w:h="15840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72523" w14:textId="77777777" w:rsidR="002D5F7A" w:rsidRDefault="002D5F7A" w:rsidP="00186A17">
      <w:pPr>
        <w:spacing w:after="0"/>
      </w:pPr>
      <w:r>
        <w:separator/>
      </w:r>
    </w:p>
  </w:endnote>
  <w:endnote w:type="continuationSeparator" w:id="0">
    <w:p w14:paraId="618C8617" w14:textId="77777777" w:rsidR="002D5F7A" w:rsidRDefault="002D5F7A" w:rsidP="00186A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4747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24B20B" w14:textId="7AF383E4" w:rsidR="00186A17" w:rsidRDefault="00186A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A10731" w14:textId="77777777" w:rsidR="00186A17" w:rsidRDefault="00186A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5ADC7" w14:textId="77777777" w:rsidR="002D5F7A" w:rsidRDefault="002D5F7A" w:rsidP="00186A17">
      <w:pPr>
        <w:spacing w:after="0"/>
      </w:pPr>
      <w:r>
        <w:separator/>
      </w:r>
    </w:p>
  </w:footnote>
  <w:footnote w:type="continuationSeparator" w:id="0">
    <w:p w14:paraId="3B02A28B" w14:textId="77777777" w:rsidR="002D5F7A" w:rsidRDefault="002D5F7A" w:rsidP="00186A1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CF64A40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1F8B4E0D"/>
    <w:multiLevelType w:val="hybridMultilevel"/>
    <w:tmpl w:val="C0309BA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102229">
    <w:abstractNumId w:val="0"/>
  </w:num>
  <w:num w:numId="2" w16cid:durableId="997466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788"/>
    <w:rsid w:val="0008418B"/>
    <w:rsid w:val="000955B6"/>
    <w:rsid w:val="0017095E"/>
    <w:rsid w:val="00186A17"/>
    <w:rsid w:val="001F79F0"/>
    <w:rsid w:val="002D5F7A"/>
    <w:rsid w:val="00364E6D"/>
    <w:rsid w:val="003F2A35"/>
    <w:rsid w:val="004F6B5C"/>
    <w:rsid w:val="0060080E"/>
    <w:rsid w:val="006F5322"/>
    <w:rsid w:val="00776C28"/>
    <w:rsid w:val="00805557"/>
    <w:rsid w:val="009648B0"/>
    <w:rsid w:val="009A02B2"/>
    <w:rsid w:val="00A301B1"/>
    <w:rsid w:val="00AA54A5"/>
    <w:rsid w:val="00AB5E48"/>
    <w:rsid w:val="00AD29FE"/>
    <w:rsid w:val="00B6444D"/>
    <w:rsid w:val="00BE5D4C"/>
    <w:rsid w:val="00C16642"/>
    <w:rsid w:val="00CD4464"/>
    <w:rsid w:val="00D34687"/>
    <w:rsid w:val="00D55788"/>
    <w:rsid w:val="00D57D80"/>
    <w:rsid w:val="00DA3CB1"/>
    <w:rsid w:val="00E23AD9"/>
    <w:rsid w:val="00E576F2"/>
    <w:rsid w:val="00EC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61E16"/>
  <w15:docId w15:val="{ED4948A9-4D9A-41C4-A1FB-528B49BFD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EC418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186A1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186A17"/>
  </w:style>
  <w:style w:type="paragraph" w:styleId="Footer">
    <w:name w:val="footer"/>
    <w:basedOn w:val="Normal"/>
    <w:link w:val="FooterChar"/>
    <w:uiPriority w:val="99"/>
    <w:unhideWhenUsed/>
    <w:rsid w:val="00186A1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86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ibune.com.pk/story/2625351/dozens-of-civilians-killed-in-nigeria" TargetMode="External"/><Relationship Id="rId13" Type="http://schemas.openxmlformats.org/officeDocument/2006/relationships/hyperlink" Target="https://tribune.com.pk/story/2625351/dozens-of-civilians-killed-in-nigeria" TargetMode="External"/><Relationship Id="rId18" Type="http://schemas.openxmlformats.org/officeDocument/2006/relationships/hyperlink" Target="https://en.ara.cat/international/boko-haram-seizes-lake-chad_1_5834691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ribune.com.pk/story/2625351/dozens-of-civilians-killed-in-nigeria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tribune.com.pk/story/2625351/dozens-of-civilians-killed-in-nigeria" TargetMode="External"/><Relationship Id="rId17" Type="http://schemas.openxmlformats.org/officeDocument/2006/relationships/hyperlink" Target="https://en.ara.cat/international/boko-haram-seizes-lake-chad_1_5834691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piegel.de/ausland/nigeria-bewaffnete-angreifer-ueberfallen-offenbar-doerfer-und-entfuehren-zahlreiche-menschen-a-6c38597b-f799-445b-8086-f4dbf0f489bf" TargetMode="External"/><Relationship Id="rId20" Type="http://schemas.openxmlformats.org/officeDocument/2006/relationships/hyperlink" Target="https://www.spiegel.de/ausland/nigeria-bewaffnete-angreifer-ueberfallen-offenbar-doerfer-und-entfuehren-zahlreiche-menschen-a-6c38597b-f799-445b-8086-f4dbf0f489b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fobae.com/america/agencias/2026/08/23/ejercito-de-nigeria-mata-al-menos-a-36-supuestos-terroristas-en-ataques-aereos/#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spiegel.de/ausland/nigeria-bewaffnete-angreifer-ueberfallen-offenbar-doerfer-und-entfuehren-zahlreiche-menschen-a-6c38597b-f799-445b-8086-f4dbf0f489b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spiegel.de/ausland/nigeria-bewaffnete-angreifer-ueberfallen-offenbar-doerfer-und-entfuehren-zahlreiche-menschen-a-6c38597b-f799-445b-8086-f4dbf0f489bf" TargetMode="External"/><Relationship Id="rId19" Type="http://schemas.openxmlformats.org/officeDocument/2006/relationships/hyperlink" Target="https://www.infobae.com/america/agencias/2026/08/23/ejercito-de-nigeria-mata-al-menos-a-36-supuestos-terroristas-en-ataques-aereos/#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ribune.com.pk/story/2625351/dozens-of-civilians-killed-in-nigeria" TargetMode="External"/><Relationship Id="rId14" Type="http://schemas.openxmlformats.org/officeDocument/2006/relationships/hyperlink" Target="https://www.spiegel.de/ausland/nigeria-bewaffnete-angreifer-ueberfallen-offenbar-doerfer-und-entfuehren-zahlreiche-menschen-a-6c38597b-f799-445b-8086-f4dbf0f489bf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3043</TotalTime>
  <Pages>9</Pages>
  <Words>1591</Words>
  <Characters>9073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Alexander Hülle</dc:creator>
  <cp:keywords/>
  <cp:lastModifiedBy>Administrator</cp:lastModifiedBy>
  <cp:revision>5</cp:revision>
  <dcterms:created xsi:type="dcterms:W3CDTF">2026-08-29T06:46:00Z</dcterms:created>
  <dcterms:modified xsi:type="dcterms:W3CDTF">2026-08-31T09:29:00Z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71e8f596-893d-40a4-859d-6b1267db0f2c</vt:lpwstr>
  </property>
</Properties>
</file>